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CE58" w14:textId="77777777" w:rsidR="006D53C2" w:rsidRPr="00B5278A" w:rsidRDefault="006D53C2" w:rsidP="006D53C2">
      <w:pPr>
        <w:pStyle w:val="Heading"/>
        <w:numPr>
          <w:ilvl w:val="0"/>
          <w:numId w:val="0"/>
        </w:numPr>
        <w:rPr>
          <w:color w:val="16215B"/>
        </w:rPr>
      </w:pPr>
      <w:r w:rsidRPr="00B5278A">
        <w:rPr>
          <w:color w:val="16215B"/>
        </w:rPr>
        <w:t>ANNEXURE B: FORM 3</w:t>
      </w:r>
    </w:p>
    <w:p w14:paraId="2752FE15" w14:textId="77777777" w:rsidR="006D53C2" w:rsidRPr="00B5278A" w:rsidRDefault="006D53C2" w:rsidP="006D53C2">
      <w:pPr>
        <w:jc w:val="center"/>
        <w:rPr>
          <w:rFonts w:ascii="Poppins" w:hAnsi="Poppins" w:cs="Poppins"/>
          <w:color w:val="16215B"/>
          <w:sz w:val="22"/>
          <w:szCs w:val="22"/>
        </w:rPr>
      </w:pPr>
    </w:p>
    <w:p w14:paraId="35EA25A0" w14:textId="77777777" w:rsidR="006D53C2" w:rsidRPr="00B5278A" w:rsidRDefault="006D53C2" w:rsidP="006D53C2">
      <w:pPr>
        <w:pStyle w:val="Heading"/>
        <w:numPr>
          <w:ilvl w:val="0"/>
          <w:numId w:val="0"/>
        </w:numPr>
        <w:rPr>
          <w:color w:val="16215B"/>
        </w:rPr>
      </w:pPr>
      <w:r w:rsidRPr="00B5278A">
        <w:rPr>
          <w:color w:val="16215B"/>
        </w:rPr>
        <w:t>OUTCOME OF REQUEST AND FEES PAYABLE</w:t>
      </w:r>
    </w:p>
    <w:p w14:paraId="72B2353A" w14:textId="77777777" w:rsidR="006D53C2" w:rsidRPr="00A2679D" w:rsidRDefault="006D53C2" w:rsidP="006D53C2">
      <w:pPr>
        <w:jc w:val="center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[Regulation 8]</w:t>
      </w:r>
    </w:p>
    <w:p w14:paraId="39B0E490" w14:textId="77777777" w:rsidR="006D53C2" w:rsidRPr="00A2679D" w:rsidRDefault="006D53C2" w:rsidP="006D53C2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523D30C4" w14:textId="77777777" w:rsidR="006D53C2" w:rsidRPr="00A2679D" w:rsidRDefault="006D53C2" w:rsidP="006D53C2">
      <w:pPr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Note:</w:t>
      </w:r>
    </w:p>
    <w:p w14:paraId="1084C1D9" w14:textId="77777777" w:rsidR="006D53C2" w:rsidRPr="00A2679D" w:rsidRDefault="006D53C2" w:rsidP="006D53C2">
      <w:pPr>
        <w:pStyle w:val="ListParagraph"/>
        <w:numPr>
          <w:ilvl w:val="0"/>
          <w:numId w:val="4"/>
        </w:numPr>
        <w:ind w:left="426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If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i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granted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the—</w:t>
      </w:r>
    </w:p>
    <w:p w14:paraId="500D51DC" w14:textId="77777777" w:rsidR="006D53C2" w:rsidRPr="00A2679D" w:rsidRDefault="006D53C2" w:rsidP="006D53C2">
      <w:pPr>
        <w:pStyle w:val="ListParagraph"/>
        <w:widowControl w:val="0"/>
        <w:numPr>
          <w:ilvl w:val="1"/>
          <w:numId w:val="4"/>
        </w:numPr>
        <w:autoSpaceDE w:val="0"/>
        <w:autoSpaceDN w:val="0"/>
        <w:spacing w:before="1"/>
        <w:ind w:left="851" w:hanging="424"/>
        <w:contextualSpacing w:val="0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amount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deposit,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(if</w:t>
      </w:r>
      <w:r w:rsidRPr="00A2679D">
        <w:rPr>
          <w:rFonts w:ascii="Poppins" w:hAnsi="Poppins" w:cs="Poppins"/>
          <w:iCs/>
          <w:color w:val="16215B"/>
          <w:spacing w:val="-8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any),</w:t>
      </w:r>
      <w:r w:rsidRPr="00A2679D">
        <w:rPr>
          <w:rFonts w:ascii="Poppins" w:hAnsi="Poppins" w:cs="Poppins"/>
          <w:i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iCs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payable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before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is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processed;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>and</w:t>
      </w:r>
    </w:p>
    <w:p w14:paraId="2A0A4F52" w14:textId="77777777" w:rsidR="006D53C2" w:rsidRPr="00A2679D" w:rsidRDefault="006D53C2" w:rsidP="006D53C2">
      <w:pPr>
        <w:pStyle w:val="ListParagraph"/>
        <w:widowControl w:val="0"/>
        <w:numPr>
          <w:ilvl w:val="1"/>
          <w:numId w:val="4"/>
        </w:numPr>
        <w:tabs>
          <w:tab w:val="left" w:pos="1011"/>
        </w:tabs>
        <w:autoSpaceDE w:val="0"/>
        <w:autoSpaceDN w:val="0"/>
        <w:ind w:left="851" w:right="891"/>
        <w:contextualSpacing w:val="0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requested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record/portion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of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record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will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only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released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once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proof of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full</w:t>
      </w:r>
      <w:r w:rsidRPr="00A2679D">
        <w:rPr>
          <w:rFonts w:ascii="Poppins" w:hAnsi="Poppins" w:cs="Poppins"/>
          <w:iCs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 xml:space="preserve">payment is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received.</w:t>
      </w:r>
    </w:p>
    <w:p w14:paraId="6891D3EE" w14:textId="77777777" w:rsidR="006D53C2" w:rsidRPr="00A2679D" w:rsidRDefault="006D53C2" w:rsidP="006D53C2">
      <w:pPr>
        <w:pStyle w:val="ListParagraph"/>
        <w:widowControl w:val="0"/>
        <w:numPr>
          <w:ilvl w:val="0"/>
          <w:numId w:val="4"/>
        </w:numPr>
        <w:autoSpaceDE w:val="0"/>
        <w:autoSpaceDN w:val="0"/>
        <w:ind w:left="426" w:right="891"/>
        <w:jc w:val="both"/>
        <w:rPr>
          <w:rFonts w:ascii="Poppins" w:hAnsi="Poppins" w:cs="Poppins"/>
          <w:iCs/>
          <w:color w:val="16215B"/>
          <w:sz w:val="22"/>
          <w:szCs w:val="22"/>
        </w:rPr>
      </w:pPr>
      <w:r w:rsidRPr="00A2679D">
        <w:rPr>
          <w:rFonts w:ascii="Poppins" w:hAnsi="Poppins" w:cs="Poppins"/>
          <w:iCs/>
          <w:color w:val="16215B"/>
          <w:sz w:val="22"/>
          <w:szCs w:val="22"/>
        </w:rPr>
        <w:t>Please</w:t>
      </w:r>
      <w:r w:rsidRPr="00A2679D">
        <w:rPr>
          <w:rFonts w:ascii="Poppins" w:hAnsi="Poppins" w:cs="Poppins"/>
          <w:iCs/>
          <w:color w:val="16215B"/>
          <w:spacing w:val="-8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use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reference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number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hereunder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in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all</w:t>
      </w:r>
      <w:r w:rsidRPr="00A2679D">
        <w:rPr>
          <w:rFonts w:ascii="Poppins" w:hAnsi="Poppins" w:cs="Poppins"/>
          <w:iCs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z w:val="22"/>
          <w:szCs w:val="22"/>
        </w:rPr>
        <w:t>future</w:t>
      </w:r>
      <w:r w:rsidRPr="00A2679D">
        <w:rPr>
          <w:rFonts w:ascii="Poppins" w:hAnsi="Poppins" w:cs="Poppins"/>
          <w:iCs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iCs/>
          <w:color w:val="16215B"/>
          <w:spacing w:val="-2"/>
          <w:sz w:val="22"/>
          <w:szCs w:val="22"/>
        </w:rPr>
        <w:t>correspondence.</w:t>
      </w:r>
    </w:p>
    <w:p w14:paraId="3D7C34D1" w14:textId="77777777" w:rsidR="006D53C2" w:rsidRPr="00A2679D" w:rsidRDefault="006D53C2" w:rsidP="006D53C2">
      <w:pPr>
        <w:spacing w:before="9"/>
        <w:jc w:val="both"/>
        <w:rPr>
          <w:rFonts w:ascii="Poppins" w:hAnsi="Poppins" w:cs="Poppins"/>
          <w:i/>
          <w:color w:val="16215B"/>
          <w:sz w:val="22"/>
          <w:szCs w:val="22"/>
        </w:rPr>
      </w:pPr>
    </w:p>
    <w:p w14:paraId="61030A38" w14:textId="77777777" w:rsidR="006D53C2" w:rsidRPr="00A2679D" w:rsidRDefault="006D53C2" w:rsidP="006D53C2">
      <w:pPr>
        <w:spacing w:before="95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Reference number:</w:t>
      </w:r>
      <w:r w:rsidRPr="00B613B5">
        <w:rPr>
          <w:rFonts w:ascii="Arial" w:hAnsi="Arial" w:cs="Arial"/>
          <w:color w:val="16215B"/>
          <w:sz w:val="22"/>
          <w:szCs w:val="22"/>
        </w:rPr>
        <w:tab/>
        <w:t>________________________________________</w:t>
      </w:r>
    </w:p>
    <w:p w14:paraId="4CABED72" w14:textId="77777777" w:rsidR="006D53C2" w:rsidRPr="00A2679D" w:rsidRDefault="006D53C2" w:rsidP="006D53C2">
      <w:pPr>
        <w:spacing w:before="95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7AC105DA" w14:textId="77777777" w:rsidR="006D53C2" w:rsidRPr="00A2679D" w:rsidRDefault="006D53C2" w:rsidP="006D53C2">
      <w:pPr>
        <w:pStyle w:val="BodyText"/>
        <w:tabs>
          <w:tab w:val="clear" w:pos="1080"/>
        </w:tabs>
        <w:spacing w:after="2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>TO: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Officer</w:t>
      </w:r>
    </w:p>
    <w:p w14:paraId="5A0A7B6C" w14:textId="77777777" w:rsidR="006D53C2" w:rsidRPr="00B613B5" w:rsidRDefault="006D53C2" w:rsidP="006D53C2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5F2DC88E" w14:textId="77777777" w:rsidR="006D53C2" w:rsidRPr="00B613B5" w:rsidRDefault="006D53C2" w:rsidP="006D53C2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7A73E61F" w14:textId="77777777" w:rsidR="006D53C2" w:rsidRPr="00B613B5" w:rsidRDefault="006D53C2" w:rsidP="006D53C2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4B501ABD" w14:textId="77777777" w:rsidR="006D53C2" w:rsidRPr="00B613B5" w:rsidRDefault="006D53C2" w:rsidP="006D53C2">
      <w:pPr>
        <w:ind w:left="709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</w:t>
      </w:r>
    </w:p>
    <w:p w14:paraId="5B1E98A7" w14:textId="77777777" w:rsidR="006D53C2" w:rsidRPr="00A2679D" w:rsidRDefault="006D53C2" w:rsidP="006D53C2">
      <w:pPr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3FD33042" w14:textId="77777777" w:rsidR="006D53C2" w:rsidRPr="00A2679D" w:rsidRDefault="006D53C2" w:rsidP="006D53C2">
      <w:pPr>
        <w:tabs>
          <w:tab w:val="left" w:pos="3357"/>
        </w:tabs>
        <w:spacing w:before="95"/>
        <w:ind w:left="16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 xml:space="preserve">Your request dated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>,</w:t>
      </w:r>
      <w:r w:rsidRPr="00A2679D">
        <w:rPr>
          <w:rFonts w:ascii="Poppins" w:hAnsi="Poppins" w:cs="Poppins"/>
          <w:color w:val="16215B"/>
          <w:spacing w:val="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refers.</w:t>
      </w:r>
    </w:p>
    <w:p w14:paraId="23EF3BE7" w14:textId="77777777" w:rsidR="006D53C2" w:rsidRPr="00A2679D" w:rsidRDefault="006D53C2" w:rsidP="006D53C2">
      <w:pPr>
        <w:spacing w:before="1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2BD9E449" w14:textId="77777777" w:rsidR="006D53C2" w:rsidRPr="00A2679D" w:rsidRDefault="006D53C2" w:rsidP="006D53C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67" w:hanging="501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You</w:t>
      </w:r>
      <w:r w:rsidRPr="00A2679D">
        <w:rPr>
          <w:rFonts w:ascii="Poppins" w:hAnsi="Poppins" w:cs="Poppins"/>
          <w:b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requested:</w:t>
      </w:r>
    </w:p>
    <w:p w14:paraId="6117966A" w14:textId="77777777" w:rsidR="006D53C2" w:rsidRPr="00A2679D" w:rsidRDefault="006D53C2" w:rsidP="006D53C2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tbl>
      <w:tblPr>
        <w:tblStyle w:val="GridTable6ColourfulAccent4"/>
        <w:tblW w:w="9072" w:type="dxa"/>
        <w:tblLayout w:type="fixed"/>
        <w:tblLook w:val="01E0" w:firstRow="1" w:lastRow="1" w:firstColumn="1" w:lastColumn="1" w:noHBand="0" w:noVBand="0"/>
      </w:tblPr>
      <w:tblGrid>
        <w:gridCol w:w="8364"/>
        <w:gridCol w:w="708"/>
      </w:tblGrid>
      <w:tr w:rsidR="006D53C2" w:rsidRPr="00B613B5" w14:paraId="2795FDE8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60F24ECD" w14:textId="77777777" w:rsidR="006D53C2" w:rsidRPr="00B613B5" w:rsidRDefault="006D53C2" w:rsidP="00FE0109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</w:rPr>
            </w:pPr>
            <w:r w:rsidRPr="00B613B5">
              <w:rPr>
                <w:rFonts w:ascii="Poppins" w:hAnsi="Poppins" w:cs="Poppins"/>
                <w:b w:val="0"/>
                <w:bCs w:val="0"/>
              </w:rPr>
              <w:t xml:space="preserve">Personal inspection of information at registered address of public/private body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(including listening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recorded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words,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10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which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1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can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be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reproduced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in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sound,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or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9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held on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computer or in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an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electronic or machine-readable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 xml:space="preserve">form) </w:t>
            </w:r>
            <w:r w:rsidRPr="00B613B5">
              <w:rPr>
                <w:rFonts w:ascii="Poppins" w:hAnsi="Poppins" w:cs="Poppins"/>
                <w:b w:val="0"/>
                <w:bCs w:val="0"/>
              </w:rPr>
              <w:t>is free</w:t>
            </w:r>
            <w:r w:rsidRPr="00B613B5">
              <w:rPr>
                <w:rFonts w:ascii="Poppins" w:hAnsi="Poppins" w:cs="Poppins"/>
                <w:b w:val="0"/>
                <w:bCs w:val="0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of charge. You</w:t>
            </w:r>
            <w:r w:rsidRPr="00B613B5">
              <w:rPr>
                <w:rFonts w:ascii="Poppins" w:hAnsi="Poppins" w:cs="Poppins"/>
                <w:b w:val="0"/>
                <w:bCs w:val="0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are</w:t>
            </w:r>
            <w:r w:rsidRPr="00B613B5">
              <w:rPr>
                <w:rFonts w:ascii="Poppins" w:hAnsi="Poppins" w:cs="Poppins"/>
                <w:b w:val="0"/>
                <w:bCs w:val="0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required to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make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an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appointment</w:t>
            </w:r>
            <w:r w:rsidRPr="00B613B5">
              <w:rPr>
                <w:rFonts w:ascii="Poppins" w:hAnsi="Poppins" w:cs="Poppins"/>
                <w:b w:val="0"/>
                <w:bCs w:val="0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for</w:t>
            </w:r>
            <w:r w:rsidRPr="00B613B5">
              <w:rPr>
                <w:rFonts w:ascii="Poppins" w:hAnsi="Poppins" w:cs="Poppins"/>
                <w:b w:val="0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the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inspection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the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information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and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bring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this</w:t>
            </w:r>
            <w:r w:rsidRPr="00B613B5">
              <w:rPr>
                <w:rFonts w:ascii="Poppins" w:hAnsi="Poppins" w:cs="Poppins"/>
                <w:b w:val="0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Form</w:t>
            </w:r>
            <w:r w:rsidRPr="00B613B5">
              <w:rPr>
                <w:rFonts w:ascii="Poppins" w:hAnsi="Poppins" w:cs="Poppins"/>
                <w:b w:val="0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with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you.</w:t>
            </w:r>
            <w:r w:rsidRPr="00B613B5">
              <w:rPr>
                <w:rFonts w:ascii="Poppins" w:hAnsi="Poppins" w:cs="Poppins"/>
                <w:b w:val="0"/>
                <w:bCs w:val="0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If you then require any form of reproduction of the information, you will be liable for the fees prescribed in Annexure A.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4AC5F6B3" w14:textId="77777777" w:rsidR="006D53C2" w:rsidRPr="00B613B5" w:rsidRDefault="006D53C2" w:rsidP="00FE0109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</w:rPr>
            </w:pPr>
          </w:p>
        </w:tc>
      </w:tr>
    </w:tbl>
    <w:p w14:paraId="403A6EB2" w14:textId="77777777" w:rsidR="006D53C2" w:rsidRPr="00A2679D" w:rsidRDefault="006D53C2" w:rsidP="006D53C2">
      <w:pPr>
        <w:jc w:val="both"/>
        <w:rPr>
          <w:rFonts w:ascii="Poppins" w:hAnsi="Poppins" w:cs="Poppins"/>
          <w:b/>
          <w:bCs/>
          <w:color w:val="16215B"/>
          <w:sz w:val="22"/>
          <w:szCs w:val="22"/>
        </w:rPr>
      </w:pPr>
    </w:p>
    <w:p w14:paraId="1CB56C19" w14:textId="77777777" w:rsidR="006D53C2" w:rsidRPr="00B613B5" w:rsidRDefault="006D53C2" w:rsidP="006D53C2">
      <w:pPr>
        <w:jc w:val="both"/>
        <w:rPr>
          <w:rFonts w:ascii="Poppins" w:hAnsi="Poppins" w:cs="Poppins"/>
          <w:b/>
          <w:bCs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bCs/>
          <w:color w:val="16215B"/>
          <w:sz w:val="22"/>
          <w:szCs w:val="22"/>
        </w:rPr>
        <w:t>OR</w:t>
      </w:r>
    </w:p>
    <w:p w14:paraId="7700AEDB" w14:textId="77777777" w:rsidR="006D53C2" w:rsidRPr="00A2679D" w:rsidRDefault="006D53C2" w:rsidP="006D53C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1"/>
        <w:ind w:left="567" w:hanging="501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You</w:t>
      </w:r>
      <w:r w:rsidRPr="00A2679D">
        <w:rPr>
          <w:rFonts w:ascii="Poppins" w:hAnsi="Poppins" w:cs="Poppins"/>
          <w:b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requested:</w:t>
      </w:r>
    </w:p>
    <w:p w14:paraId="7040F51A" w14:textId="77777777" w:rsidR="006D53C2" w:rsidRPr="00A2679D" w:rsidRDefault="006D53C2" w:rsidP="006D53C2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spacing w:before="1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tbl>
      <w:tblPr>
        <w:tblStyle w:val="GridTable6ColourfulAccent4"/>
        <w:tblW w:w="9072" w:type="dxa"/>
        <w:tblLayout w:type="fixed"/>
        <w:tblLook w:val="01E0" w:firstRow="1" w:lastRow="1" w:firstColumn="1" w:lastColumn="1" w:noHBand="0" w:noVBand="0"/>
      </w:tblPr>
      <w:tblGrid>
        <w:gridCol w:w="8364"/>
        <w:gridCol w:w="708"/>
      </w:tblGrid>
      <w:tr w:rsidR="006D53C2" w:rsidRPr="00A2679D" w14:paraId="06916B93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</w:tcPr>
          <w:p w14:paraId="0707D5DE" w14:textId="77777777" w:rsidR="006D53C2" w:rsidRPr="00B613B5" w:rsidRDefault="006D53C2" w:rsidP="00FE0109">
            <w:pPr>
              <w:pStyle w:val="TableParagraph"/>
              <w:ind w:left="110" w:right="145"/>
              <w:jc w:val="both"/>
              <w:rPr>
                <w:rFonts w:ascii="Poppins" w:hAnsi="Poppins" w:cs="Poppins"/>
                <w:b w:val="0"/>
                <w:bCs w:val="0"/>
              </w:rPr>
            </w:pPr>
            <w:r w:rsidRPr="00B613B5">
              <w:rPr>
                <w:rFonts w:ascii="Poppins" w:hAnsi="Poppins" w:cs="Poppins"/>
                <w:b w:val="0"/>
                <w:bCs w:val="0"/>
              </w:rPr>
              <w:t xml:space="preserve">Printed copies of the information (including copies of any virtual images, transcriptions and information held on computer or in an electronic or machine-readable </w:t>
            </w:r>
            <w:proofErr w:type="gramStart"/>
            <w:r w:rsidRPr="00B613B5">
              <w:rPr>
                <w:rFonts w:ascii="Poppins" w:hAnsi="Poppins" w:cs="Poppins"/>
                <w:b w:val="0"/>
                <w:bCs w:val="0"/>
              </w:rPr>
              <w:t>form )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52A45D05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4508B103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13D8A951" w14:textId="77777777" w:rsidR="006D53C2" w:rsidRPr="00B613B5" w:rsidRDefault="006D53C2" w:rsidP="00FE0109">
            <w:pPr>
              <w:pStyle w:val="TableParagraph"/>
              <w:ind w:left="110" w:right="145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 xml:space="preserve">Written or printed transcription of virtual images (this includes photographs, slides, video recordings, computer-generated images, sketches, </w:t>
            </w:r>
            <w:proofErr w:type="spellStart"/>
            <w:r w:rsidRPr="00B613B5">
              <w:rPr>
                <w:rFonts w:ascii="Poppins" w:hAnsi="Poppins" w:cs="Poppins"/>
                <w:bCs w:val="0"/>
              </w:rPr>
              <w:t>etc</w:t>
            </w:r>
            <w:proofErr w:type="spellEnd"/>
            <w:r w:rsidRPr="00B613B5">
              <w:rPr>
                <w:rFonts w:ascii="Poppins" w:hAnsi="Poppins" w:cs="Poppins"/>
                <w:bCs w:val="0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79E443C4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3661E713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797B8ED6" w14:textId="77777777" w:rsidR="006D53C2" w:rsidRPr="00B613B5" w:rsidRDefault="006D53C2" w:rsidP="00FE0109">
            <w:pPr>
              <w:pStyle w:val="TableParagraph"/>
              <w:ind w:left="110" w:right="145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lastRenderedPageBreak/>
              <w:t>Transcription of soundtrack (written or printed document)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1423A447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53123098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64EA8EFB" w14:textId="77777777" w:rsidR="006D53C2" w:rsidRPr="00B613B5" w:rsidRDefault="006D53C2" w:rsidP="00FE0109">
            <w:pPr>
              <w:pStyle w:val="TableParagraph"/>
              <w:ind w:left="110" w:right="145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>Copy of information on flash drive (including virtual images and 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157C0D2D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54DA097C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7BDF085D" w14:textId="77777777" w:rsidR="006D53C2" w:rsidRPr="00B613B5" w:rsidRDefault="006D53C2" w:rsidP="00FE0109">
            <w:pPr>
              <w:pStyle w:val="TableParagraph"/>
              <w:ind w:left="110" w:right="145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 xml:space="preserve">Copy of information on compact disc </w:t>
            </w:r>
            <w:proofErr w:type="gramStart"/>
            <w:r w:rsidRPr="00B613B5">
              <w:rPr>
                <w:rFonts w:ascii="Poppins" w:hAnsi="Poppins" w:cs="Poppins"/>
                <w:bCs w:val="0"/>
              </w:rPr>
              <w:t>drive(</w:t>
            </w:r>
            <w:proofErr w:type="gramEnd"/>
            <w:r w:rsidRPr="00B613B5">
              <w:rPr>
                <w:rFonts w:ascii="Poppins" w:hAnsi="Poppins" w:cs="Poppins"/>
                <w:bCs w:val="0"/>
              </w:rPr>
              <w:t>including virtual images and soundtracks)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3650CD20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7ADA1326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shd w:val="clear" w:color="auto" w:fill="C5DFFF"/>
          </w:tcPr>
          <w:p w14:paraId="4BAAB11D" w14:textId="77777777" w:rsidR="006D53C2" w:rsidRPr="00B613B5" w:rsidRDefault="006D53C2" w:rsidP="00FE0109">
            <w:pPr>
              <w:pStyle w:val="TableParagraph"/>
              <w:ind w:left="110" w:right="145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>Copy of record saved on cloud storage server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6E5981EB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</w:tbl>
    <w:p w14:paraId="1B1D7F89" w14:textId="77777777" w:rsidR="006D53C2" w:rsidRPr="00A2679D" w:rsidRDefault="006D53C2" w:rsidP="006D53C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95"/>
        <w:ind w:left="567" w:hanging="501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To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b/>
          <w:color w:val="16215B"/>
          <w:spacing w:val="2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submitted:</w:t>
      </w:r>
    </w:p>
    <w:p w14:paraId="55B25F71" w14:textId="77777777" w:rsidR="006D53C2" w:rsidRPr="00A2679D" w:rsidRDefault="006D53C2" w:rsidP="006D53C2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spacing w:before="95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tbl>
      <w:tblPr>
        <w:tblStyle w:val="GridTable6ColourfulAccent4"/>
        <w:tblW w:w="8897" w:type="dxa"/>
        <w:tblLayout w:type="fixed"/>
        <w:tblLook w:val="01E0" w:firstRow="1" w:lastRow="1" w:firstColumn="1" w:lastColumn="1" w:noHBand="0" w:noVBand="0"/>
      </w:tblPr>
      <w:tblGrid>
        <w:gridCol w:w="8189"/>
        <w:gridCol w:w="708"/>
      </w:tblGrid>
      <w:tr w:rsidR="006D53C2" w:rsidRPr="00A2679D" w14:paraId="32FC4E13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</w:tcPr>
          <w:p w14:paraId="3704667D" w14:textId="77777777" w:rsidR="006D53C2" w:rsidRPr="00B613B5" w:rsidRDefault="006D53C2" w:rsidP="00FE0109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 w:val="0"/>
                <w:bCs w:val="0"/>
              </w:rPr>
            </w:pPr>
            <w:r w:rsidRPr="00B613B5">
              <w:rPr>
                <w:rFonts w:ascii="Poppins" w:hAnsi="Poppins" w:cs="Poppins"/>
                <w:b w:val="0"/>
                <w:bCs w:val="0"/>
              </w:rPr>
              <w:t>Postal</w:t>
            </w:r>
            <w:r w:rsidRPr="00B613B5">
              <w:rPr>
                <w:rFonts w:ascii="Poppins" w:hAnsi="Poppins" w:cs="Poppins"/>
                <w:b w:val="0"/>
                <w:bCs w:val="0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services</w:t>
            </w:r>
            <w:r w:rsidRPr="00B613B5">
              <w:rPr>
                <w:rFonts w:ascii="Poppins" w:hAnsi="Poppins" w:cs="Poppins"/>
                <w:b w:val="0"/>
                <w:bCs w:val="0"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to</w:t>
            </w:r>
            <w:r w:rsidRPr="00B613B5">
              <w:rPr>
                <w:rFonts w:ascii="Poppins" w:hAnsi="Poppins" w:cs="Poppins"/>
                <w:b w:val="0"/>
                <w:bCs w:val="0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postal</w:t>
            </w:r>
            <w:r w:rsidRPr="00B613B5">
              <w:rPr>
                <w:rFonts w:ascii="Poppins" w:hAnsi="Poppins" w:cs="Poppins"/>
                <w:b w:val="0"/>
                <w:bCs w:val="0"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3EDCAD97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52D86EDE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144C0F0A" w14:textId="77777777" w:rsidR="006D53C2" w:rsidRPr="00B613B5" w:rsidRDefault="006D53C2" w:rsidP="00FE0109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>Postal</w:t>
            </w:r>
            <w:r w:rsidRPr="00B613B5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services</w:t>
            </w:r>
            <w:r w:rsidRPr="00B613B5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to</w:t>
            </w:r>
            <w:r w:rsidRPr="00B613B5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street</w:t>
            </w:r>
            <w:r w:rsidRPr="00B613B5">
              <w:rPr>
                <w:rFonts w:ascii="Poppins" w:hAnsi="Poppins" w:cs="Poppins"/>
                <w:bCs w:val="0"/>
                <w:spacing w:val="-1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spacing w:val="-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44E9A7D5" w14:textId="77777777" w:rsidR="006D53C2" w:rsidRPr="00A2679D" w:rsidRDefault="006D53C2" w:rsidP="00FE0109">
            <w:pPr>
              <w:pStyle w:val="TableParagraph"/>
              <w:ind w:right="-140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6EDD890B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54222858" w14:textId="77777777" w:rsidR="006D53C2" w:rsidRPr="00B613B5" w:rsidRDefault="006D53C2" w:rsidP="00FE0109">
            <w:pPr>
              <w:pStyle w:val="TableParagraph"/>
              <w:spacing w:line="211" w:lineRule="exact"/>
              <w:ind w:left="110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>Courier</w:t>
            </w:r>
            <w:r w:rsidRPr="00B613B5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service</w:t>
            </w:r>
            <w:r w:rsidRPr="00B613B5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to</w:t>
            </w:r>
            <w:r w:rsidRPr="00B613B5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street</w:t>
            </w:r>
            <w:r w:rsidRPr="00B613B5">
              <w:rPr>
                <w:rFonts w:ascii="Poppins" w:hAnsi="Poppins" w:cs="Poppins"/>
                <w:bCs w:val="0"/>
                <w:spacing w:val="-2"/>
              </w:rPr>
              <w:t xml:space="preserve"> 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3D728ED0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63C8DACE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43DF4FC6" w14:textId="77777777" w:rsidR="006D53C2" w:rsidRPr="00B613B5" w:rsidRDefault="006D53C2" w:rsidP="00FE0109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</w:rPr>
              <w:t>Facsimile</w:t>
            </w:r>
            <w:r w:rsidRPr="00B613B5">
              <w:rPr>
                <w:rFonts w:ascii="Poppins" w:hAnsi="Poppins" w:cs="Poppins"/>
                <w:bCs w:val="0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of</w:t>
            </w:r>
            <w:r w:rsidRPr="00B613B5">
              <w:rPr>
                <w:rFonts w:ascii="Poppins" w:hAnsi="Poppins" w:cs="Poppins"/>
                <w:bCs w:val="0"/>
                <w:spacing w:val="-4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information</w:t>
            </w:r>
            <w:r w:rsidRPr="00B613B5">
              <w:rPr>
                <w:rFonts w:ascii="Poppins" w:hAnsi="Poppins" w:cs="Poppins"/>
                <w:bCs w:val="0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in</w:t>
            </w:r>
            <w:r w:rsidRPr="00B613B5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written</w:t>
            </w:r>
            <w:r w:rsidRPr="00B613B5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or</w:t>
            </w:r>
            <w:r w:rsidRPr="00B613B5">
              <w:rPr>
                <w:rFonts w:ascii="Poppins" w:hAnsi="Poppins" w:cs="Poppins"/>
                <w:bCs w:val="0"/>
                <w:spacing w:val="-10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printed</w:t>
            </w:r>
            <w:r w:rsidRPr="00B613B5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format</w:t>
            </w:r>
            <w:r w:rsidRPr="00B613B5">
              <w:rPr>
                <w:rFonts w:ascii="Poppins" w:hAnsi="Poppins" w:cs="Poppins"/>
                <w:bCs w:val="0"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(including</w:t>
            </w:r>
            <w:r w:rsidRPr="00B613B5">
              <w:rPr>
                <w:rFonts w:ascii="Poppins" w:hAnsi="Poppins" w:cs="Poppins"/>
                <w:bCs w:val="0"/>
                <w:i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>transcriptions)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6904449B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1A02D6D5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2B7EEB47" w14:textId="77777777" w:rsidR="006D53C2" w:rsidRPr="00B613B5" w:rsidRDefault="006D53C2" w:rsidP="00FE0109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</w:rPr>
              <w:t>E-mail</w:t>
            </w:r>
            <w:r w:rsidRPr="00B613B5">
              <w:rPr>
                <w:rFonts w:ascii="Poppins" w:hAnsi="Poppins" w:cs="Poppins"/>
                <w:bCs w:val="0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of</w:t>
            </w:r>
            <w:r w:rsidRPr="00B613B5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information</w:t>
            </w:r>
            <w:r w:rsidRPr="00B613B5">
              <w:rPr>
                <w:rFonts w:ascii="Poppins" w:hAnsi="Poppins" w:cs="Poppins"/>
                <w:bCs w:val="0"/>
                <w:spacing w:val="-7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(including</w:t>
            </w:r>
            <w:r w:rsidRPr="00B613B5">
              <w:rPr>
                <w:rFonts w:ascii="Poppins" w:hAnsi="Poppins" w:cs="Poppins"/>
                <w:bCs w:val="0"/>
                <w:i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soundtracks</w:t>
            </w:r>
            <w:r w:rsidRPr="00B613B5">
              <w:rPr>
                <w:rFonts w:ascii="Poppins" w:hAnsi="Poppins" w:cs="Poppins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if</w:t>
            </w:r>
            <w:r w:rsidRPr="00B613B5">
              <w:rPr>
                <w:rFonts w:ascii="Poppins" w:hAnsi="Poppins" w:cs="Poppins"/>
                <w:bCs w:val="0"/>
                <w:i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>possible)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3F14BF7C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07FA5A7F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79F87A99" w14:textId="77777777" w:rsidR="006D53C2" w:rsidRPr="00B613B5" w:rsidRDefault="006D53C2" w:rsidP="00FE0109">
            <w:pPr>
              <w:pStyle w:val="TableParagraph"/>
              <w:spacing w:line="210" w:lineRule="exact"/>
              <w:ind w:left="110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>Cloud</w:t>
            </w:r>
            <w:r w:rsidRPr="00B613B5">
              <w:rPr>
                <w:rFonts w:ascii="Poppins" w:hAnsi="Poppins" w:cs="Poppins"/>
                <w:bCs w:val="0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</w:rPr>
              <w:t>share/file</w:t>
            </w:r>
            <w:r w:rsidRPr="00B613B5">
              <w:rPr>
                <w:rFonts w:ascii="Poppins" w:hAnsi="Poppins" w:cs="Poppins"/>
                <w:bCs w:val="0"/>
                <w:spacing w:val="-8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spacing w:val="-2"/>
              </w:rPr>
              <w:t>transfer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</w:tcPr>
          <w:p w14:paraId="4C843BE3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  <w:tr w:rsidR="006D53C2" w:rsidRPr="00A2679D" w14:paraId="081BDE53" w14:textId="77777777" w:rsidTr="00FE010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9" w:type="dxa"/>
            <w:shd w:val="clear" w:color="auto" w:fill="C5DFFF"/>
          </w:tcPr>
          <w:p w14:paraId="2A6E6440" w14:textId="77777777" w:rsidR="006D53C2" w:rsidRPr="00B613B5" w:rsidRDefault="006D53C2" w:rsidP="00FE0109">
            <w:pPr>
              <w:pStyle w:val="TableParagraph"/>
              <w:spacing w:line="229" w:lineRule="exact"/>
              <w:ind w:left="110"/>
              <w:jc w:val="both"/>
              <w:rPr>
                <w:rFonts w:ascii="Poppins" w:hAnsi="Poppins" w:cs="Poppins"/>
                <w:b/>
                <w:bCs w:val="0"/>
              </w:rPr>
            </w:pPr>
            <w:r w:rsidRPr="00B613B5">
              <w:rPr>
                <w:rFonts w:ascii="Poppins" w:hAnsi="Poppins" w:cs="Poppins"/>
                <w:bCs w:val="0"/>
              </w:rPr>
              <w:t>Preferred</w:t>
            </w:r>
            <w:r w:rsidRPr="00B613B5">
              <w:rPr>
                <w:rFonts w:ascii="Poppins" w:hAnsi="Poppins" w:cs="Poppins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spacing w:val="-2"/>
              </w:rPr>
              <w:t>language:</w:t>
            </w:r>
          </w:p>
          <w:p w14:paraId="6808A1DF" w14:textId="77777777" w:rsidR="006D53C2" w:rsidRPr="00B613B5" w:rsidRDefault="006D53C2" w:rsidP="00FE0109">
            <w:pPr>
              <w:pStyle w:val="TableParagraph"/>
              <w:spacing w:line="230" w:lineRule="atLeast"/>
              <w:ind w:left="110" w:right="32"/>
              <w:jc w:val="both"/>
              <w:rPr>
                <w:rFonts w:ascii="Poppins" w:hAnsi="Poppins" w:cs="Poppins"/>
                <w:b/>
                <w:bCs w:val="0"/>
                <w:i/>
              </w:rPr>
            </w:pPr>
            <w:r w:rsidRPr="00B613B5">
              <w:rPr>
                <w:rFonts w:ascii="Poppins" w:hAnsi="Poppins" w:cs="Poppins"/>
                <w:bCs w:val="0"/>
                <w:i/>
              </w:rPr>
              <w:t>(Note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that if</w:t>
            </w:r>
            <w:r w:rsidRPr="00B613B5">
              <w:rPr>
                <w:rFonts w:ascii="Poppins" w:hAnsi="Poppins" w:cs="Poppins"/>
                <w:bCs w:val="0"/>
                <w:i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the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record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is</w:t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not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available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in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the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language you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prefer, access</w:t>
            </w:r>
            <w:r w:rsidRPr="00B613B5">
              <w:rPr>
                <w:rFonts w:ascii="Poppins" w:hAnsi="Poppins" w:cs="Poppins"/>
                <w:bCs w:val="0"/>
                <w:i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may</w:t>
            </w:r>
            <w:r w:rsidRPr="00B613B5">
              <w:rPr>
                <w:rFonts w:ascii="Poppins" w:hAnsi="Poppins" w:cs="Poppins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be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granted</w:t>
            </w:r>
            <w:r w:rsidRPr="00B613B5">
              <w:rPr>
                <w:rFonts w:ascii="Poppins" w:hAnsi="Poppins" w:cs="Poppins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Cs w:val="0"/>
                <w:i/>
              </w:rPr>
              <w:t>in the language in which the record is available)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08" w:type="dxa"/>
            <w:shd w:val="clear" w:color="auto" w:fill="FFFFFF" w:themeFill="background1"/>
          </w:tcPr>
          <w:p w14:paraId="2E36D1D0" w14:textId="77777777" w:rsidR="006D53C2" w:rsidRPr="00A2679D" w:rsidRDefault="006D53C2" w:rsidP="00FE0109">
            <w:pPr>
              <w:pStyle w:val="TableParagraph"/>
              <w:jc w:val="both"/>
              <w:rPr>
                <w:rFonts w:ascii="Poppins" w:hAnsi="Poppins" w:cs="Poppins"/>
              </w:rPr>
            </w:pPr>
          </w:p>
        </w:tc>
      </w:tr>
    </w:tbl>
    <w:p w14:paraId="302CCDC0" w14:textId="77777777" w:rsidR="006D53C2" w:rsidRPr="00A2679D" w:rsidRDefault="006D53C2" w:rsidP="006D53C2">
      <w:pPr>
        <w:spacing w:before="1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41DE100C" w14:textId="77777777" w:rsidR="006D53C2" w:rsidRPr="00A2679D" w:rsidRDefault="006D53C2" w:rsidP="006D53C2">
      <w:pPr>
        <w:spacing w:line="480" w:lineRule="auto"/>
        <w:ind w:left="142" w:right="443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Kindly</w:t>
      </w:r>
      <w:r w:rsidRPr="00A2679D">
        <w:rPr>
          <w:rFonts w:ascii="Poppins" w:hAnsi="Poppins" w:cs="Poppins"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note</w:t>
      </w:r>
      <w:r w:rsidRPr="00A2679D">
        <w:rPr>
          <w:rFonts w:ascii="Poppins" w:hAnsi="Poppins" w:cs="Poppins"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that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color w:val="16215B"/>
          <w:spacing w:val="-10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request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has</w:t>
      </w:r>
      <w:r w:rsidRPr="00A2679D">
        <w:rPr>
          <w:rFonts w:ascii="Poppins" w:hAnsi="Poppins" w:cs="Poppins"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been: </w:t>
      </w:r>
    </w:p>
    <w:p w14:paraId="7F1A7944" w14:textId="77777777" w:rsidR="006D53C2" w:rsidRPr="00A2679D" w:rsidRDefault="006D53C2" w:rsidP="006D53C2">
      <w:pPr>
        <w:spacing w:line="480" w:lineRule="auto"/>
        <w:ind w:left="851" w:right="4430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D0DFE" wp14:editId="719EB5C4">
                <wp:simplePos x="0" y="0"/>
                <wp:positionH relativeFrom="margin">
                  <wp:posOffset>131445</wp:posOffset>
                </wp:positionH>
                <wp:positionV relativeFrom="paragraph">
                  <wp:posOffset>398780</wp:posOffset>
                </wp:positionV>
                <wp:extent cx="203200" cy="190500"/>
                <wp:effectExtent l="0" t="0" r="12700" b="12700"/>
                <wp:wrapNone/>
                <wp:docPr id="84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3E294F" id="Rectangle 84" o:spid="_x0000_s1026" style="position:absolute;margin-left:10.35pt;margin-top:31.4pt;width:16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" filled="f" strokeweight="1pt">
                <w10:wrap anchorx="margin"/>
              </v:rect>
            </w:pict>
          </mc:Fallback>
        </mc:AlternateContent>
      </w: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B02101" wp14:editId="2FEF067F">
                <wp:simplePos x="0" y="0"/>
                <wp:positionH relativeFrom="margin">
                  <wp:posOffset>127000</wp:posOffset>
                </wp:positionH>
                <wp:positionV relativeFrom="paragraph">
                  <wp:posOffset>22860</wp:posOffset>
                </wp:positionV>
                <wp:extent cx="203200" cy="190500"/>
                <wp:effectExtent l="0" t="0" r="25400" b="19050"/>
                <wp:wrapNone/>
                <wp:docPr id="85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41A1E4" id="Rectangle 85" o:spid="_x0000_s1026" style="position:absolute;margin-left:10pt;margin-top:1.8pt;width:16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" filled="f" strokeweight="1pt">
                <w10:wrap anchorx="margin"/>
              </v:rect>
            </w:pict>
          </mc:Fallback>
        </mc:AlternateConten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Approved</w:t>
      </w:r>
    </w:p>
    <w:p w14:paraId="35AB2EE6" w14:textId="77777777" w:rsidR="006D53C2" w:rsidRPr="00A2679D" w:rsidRDefault="006D53C2" w:rsidP="006D53C2">
      <w:pPr>
        <w:spacing w:line="227" w:lineRule="exact"/>
        <w:ind w:left="851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Denied,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for</w:t>
      </w:r>
      <w:r w:rsidRPr="00A2679D">
        <w:rPr>
          <w:rFonts w:ascii="Poppins" w:hAnsi="Poppins" w:cs="Poppins"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11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following</w:t>
      </w:r>
      <w:r w:rsidRPr="00A2679D">
        <w:rPr>
          <w:rFonts w:ascii="Poppins" w:hAnsi="Poppins" w:cs="Poppins"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reasons:</w:t>
      </w:r>
    </w:p>
    <w:p w14:paraId="0332F783" w14:textId="77777777" w:rsidR="006D53C2" w:rsidRPr="00A2679D" w:rsidRDefault="006D53C2" w:rsidP="006D53C2">
      <w:pPr>
        <w:spacing w:line="227" w:lineRule="exact"/>
        <w:ind w:left="881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</w:p>
    <w:p w14:paraId="554E1AC8" w14:textId="77777777" w:rsidR="006D53C2" w:rsidRPr="00A2679D" w:rsidRDefault="006D53C2" w:rsidP="006D53C2">
      <w:pPr>
        <w:spacing w:line="227" w:lineRule="exact"/>
        <w:ind w:left="881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8925"/>
      </w:tblGrid>
      <w:tr w:rsidR="006D53C2" w:rsidRPr="00A2679D" w14:paraId="5CFFF496" w14:textId="77777777" w:rsidTr="00FE0109">
        <w:trPr>
          <w:trHeight w:val="288"/>
        </w:trPr>
        <w:tc>
          <w:tcPr>
            <w:tcW w:w="8925" w:type="dxa"/>
          </w:tcPr>
          <w:p w14:paraId="30663B5C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426F8DC7" w14:textId="77777777" w:rsidTr="00FE0109">
        <w:trPr>
          <w:trHeight w:val="288"/>
        </w:trPr>
        <w:tc>
          <w:tcPr>
            <w:tcW w:w="8925" w:type="dxa"/>
          </w:tcPr>
          <w:p w14:paraId="62571939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05CF0647" w14:textId="77777777" w:rsidTr="00FE0109">
        <w:trPr>
          <w:trHeight w:val="288"/>
        </w:trPr>
        <w:tc>
          <w:tcPr>
            <w:tcW w:w="8925" w:type="dxa"/>
          </w:tcPr>
          <w:p w14:paraId="4C9EDE9D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4C6103A0" w14:textId="77777777" w:rsidTr="00FE0109">
        <w:trPr>
          <w:trHeight w:val="288"/>
        </w:trPr>
        <w:tc>
          <w:tcPr>
            <w:tcW w:w="8925" w:type="dxa"/>
          </w:tcPr>
          <w:p w14:paraId="72309214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4119307E" w14:textId="77777777" w:rsidTr="00FE0109">
        <w:trPr>
          <w:trHeight w:val="288"/>
        </w:trPr>
        <w:tc>
          <w:tcPr>
            <w:tcW w:w="8925" w:type="dxa"/>
          </w:tcPr>
          <w:p w14:paraId="40D4DC6E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2FA70317" w14:textId="77777777" w:rsidTr="00FE0109">
        <w:trPr>
          <w:trHeight w:val="288"/>
        </w:trPr>
        <w:tc>
          <w:tcPr>
            <w:tcW w:w="8925" w:type="dxa"/>
          </w:tcPr>
          <w:p w14:paraId="7E662504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4C6FEB90" w14:textId="77777777" w:rsidTr="00FE0109">
        <w:trPr>
          <w:trHeight w:val="288"/>
        </w:trPr>
        <w:tc>
          <w:tcPr>
            <w:tcW w:w="8925" w:type="dxa"/>
          </w:tcPr>
          <w:p w14:paraId="352E4DEA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0F2141FF" w14:textId="77777777" w:rsidTr="00FE0109">
        <w:trPr>
          <w:trHeight w:val="288"/>
        </w:trPr>
        <w:tc>
          <w:tcPr>
            <w:tcW w:w="8925" w:type="dxa"/>
          </w:tcPr>
          <w:p w14:paraId="7CACE02E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76B048DD" w14:textId="77777777" w:rsidTr="00FE0109">
        <w:trPr>
          <w:trHeight w:val="288"/>
        </w:trPr>
        <w:tc>
          <w:tcPr>
            <w:tcW w:w="8925" w:type="dxa"/>
          </w:tcPr>
          <w:p w14:paraId="09ED7BBA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5CF6E86B" w14:textId="77777777" w:rsidTr="00FE0109">
        <w:trPr>
          <w:trHeight w:val="288"/>
        </w:trPr>
        <w:tc>
          <w:tcPr>
            <w:tcW w:w="8925" w:type="dxa"/>
          </w:tcPr>
          <w:p w14:paraId="63E82C43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21C006F7" w14:textId="77777777" w:rsidTr="00FE0109">
        <w:trPr>
          <w:trHeight w:val="288"/>
        </w:trPr>
        <w:tc>
          <w:tcPr>
            <w:tcW w:w="8925" w:type="dxa"/>
          </w:tcPr>
          <w:p w14:paraId="073F4829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1FF060D8" w14:textId="77777777" w:rsidTr="00FE0109">
        <w:trPr>
          <w:trHeight w:val="288"/>
        </w:trPr>
        <w:tc>
          <w:tcPr>
            <w:tcW w:w="8925" w:type="dxa"/>
          </w:tcPr>
          <w:p w14:paraId="5ED802CD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58E4DDBA" w14:textId="77777777" w:rsidTr="00FE0109">
        <w:trPr>
          <w:trHeight w:val="288"/>
        </w:trPr>
        <w:tc>
          <w:tcPr>
            <w:tcW w:w="8925" w:type="dxa"/>
          </w:tcPr>
          <w:p w14:paraId="63C0074C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2C5D4F1E" w14:textId="77777777" w:rsidTr="00FE0109">
        <w:trPr>
          <w:trHeight w:val="288"/>
        </w:trPr>
        <w:tc>
          <w:tcPr>
            <w:tcW w:w="8925" w:type="dxa"/>
          </w:tcPr>
          <w:p w14:paraId="5F1B10B8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2A112662" w14:textId="77777777" w:rsidTr="00FE0109">
        <w:trPr>
          <w:trHeight w:val="288"/>
        </w:trPr>
        <w:tc>
          <w:tcPr>
            <w:tcW w:w="8925" w:type="dxa"/>
          </w:tcPr>
          <w:p w14:paraId="12B0F76F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0FCC3758" w14:textId="77777777" w:rsidTr="00FE0109">
        <w:trPr>
          <w:trHeight w:val="288"/>
        </w:trPr>
        <w:tc>
          <w:tcPr>
            <w:tcW w:w="8925" w:type="dxa"/>
          </w:tcPr>
          <w:p w14:paraId="6EFA34E5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  <w:tr w:rsidR="006D53C2" w:rsidRPr="00A2679D" w14:paraId="031AAB35" w14:textId="77777777" w:rsidTr="00FE0109">
        <w:trPr>
          <w:trHeight w:val="288"/>
        </w:trPr>
        <w:tc>
          <w:tcPr>
            <w:tcW w:w="8925" w:type="dxa"/>
          </w:tcPr>
          <w:p w14:paraId="2873F214" w14:textId="77777777" w:rsidR="006D53C2" w:rsidRPr="00A2679D" w:rsidRDefault="006D53C2" w:rsidP="00FE0109">
            <w:pPr>
              <w:spacing w:line="227" w:lineRule="exact"/>
              <w:jc w:val="both"/>
              <w:rPr>
                <w:rFonts w:ascii="Poppins" w:hAnsi="Poppins" w:cs="Poppins"/>
                <w:color w:val="16215B"/>
                <w:sz w:val="22"/>
                <w:szCs w:val="22"/>
              </w:rPr>
            </w:pPr>
          </w:p>
        </w:tc>
      </w:tr>
    </w:tbl>
    <w:p w14:paraId="3126BDBD" w14:textId="77777777" w:rsidR="006D53C2" w:rsidRPr="00A2679D" w:rsidRDefault="006D53C2" w:rsidP="006D53C2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649B8F4" w14:textId="77777777" w:rsidR="006D53C2" w:rsidRPr="00B613B5" w:rsidRDefault="006D53C2" w:rsidP="006D53C2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before="95"/>
        <w:ind w:left="567" w:right="-46" w:hanging="50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lastRenderedPageBreak/>
        <w:t>Fees</w:t>
      </w:r>
      <w:r w:rsidRPr="00A2679D">
        <w:rPr>
          <w:rFonts w:ascii="Poppins" w:hAnsi="Poppins" w:cs="Poppins"/>
          <w:b/>
          <w:color w:val="16215B"/>
          <w:spacing w:val="-4"/>
          <w:sz w:val="22"/>
          <w:szCs w:val="22"/>
        </w:rPr>
        <w:t xml:space="preserve"> </w:t>
      </w:r>
      <w:proofErr w:type="gramStart"/>
      <w:r w:rsidRPr="00A2679D">
        <w:rPr>
          <w:rFonts w:ascii="Poppins" w:hAnsi="Poppins" w:cs="Poppins"/>
          <w:b/>
          <w:color w:val="16215B"/>
          <w:sz w:val="22"/>
          <w:szCs w:val="22"/>
        </w:rPr>
        <w:t>payable</w:t>
      </w:r>
      <w:proofErr w:type="gramEnd"/>
      <w:r w:rsidRPr="00A2679D">
        <w:rPr>
          <w:rFonts w:ascii="Poppins" w:hAnsi="Poppins" w:cs="Poppins"/>
          <w:b/>
          <w:color w:val="16215B"/>
          <w:spacing w:val="-8"/>
          <w:sz w:val="22"/>
          <w:szCs w:val="22"/>
        </w:rPr>
        <w:t xml:space="preserve"> </w:t>
      </w:r>
      <w:proofErr w:type="gramStart"/>
      <w:r w:rsidRPr="00A2679D">
        <w:rPr>
          <w:rFonts w:ascii="Poppins" w:hAnsi="Poppins" w:cs="Poppins"/>
          <w:b/>
          <w:color w:val="16215B"/>
          <w:sz w:val="22"/>
          <w:szCs w:val="22"/>
        </w:rPr>
        <w:t>with</w:t>
      </w:r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regard</w:t>
      </w:r>
      <w:r w:rsidRPr="00A2679D">
        <w:rPr>
          <w:rFonts w:ascii="Poppins" w:hAnsi="Poppins" w:cs="Poppins"/>
          <w:b/>
          <w:color w:val="16215B"/>
          <w:spacing w:val="-9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to</w:t>
      </w:r>
      <w:proofErr w:type="gramEnd"/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your</w:t>
      </w:r>
      <w:r w:rsidRPr="00A2679D">
        <w:rPr>
          <w:rFonts w:ascii="Poppins" w:hAnsi="Poppins" w:cs="Poppins"/>
          <w:b/>
          <w:color w:val="16215B"/>
          <w:spacing w:val="-1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request:</w:t>
      </w:r>
    </w:p>
    <w:p w14:paraId="45494973" w14:textId="77777777" w:rsidR="006D53C2" w:rsidRPr="00B613B5" w:rsidRDefault="006D53C2" w:rsidP="006D53C2">
      <w:pPr>
        <w:widowControl w:val="0"/>
        <w:autoSpaceDE w:val="0"/>
        <w:autoSpaceDN w:val="0"/>
        <w:spacing w:before="95"/>
        <w:ind w:left="66" w:right="-46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27938E54" w14:textId="77777777" w:rsidR="006D53C2" w:rsidRPr="00A2679D" w:rsidRDefault="006D53C2" w:rsidP="006D53C2">
      <w:pPr>
        <w:widowControl w:val="0"/>
        <w:autoSpaceDE w:val="0"/>
        <w:autoSpaceDN w:val="0"/>
        <w:spacing w:before="95"/>
        <w:ind w:left="66" w:right="-46"/>
        <w:jc w:val="both"/>
        <w:rPr>
          <w:rFonts w:ascii="Poppins" w:hAnsi="Poppins" w:cs="Poppins"/>
          <w:b/>
          <w:color w:val="16215B"/>
          <w:sz w:val="2"/>
          <w:szCs w:val="2"/>
        </w:rPr>
      </w:pPr>
    </w:p>
    <w:tbl>
      <w:tblPr>
        <w:tblStyle w:val="GridTable6ColourfulAccent4"/>
        <w:tblW w:w="0" w:type="auto"/>
        <w:tblLook w:val="04A0" w:firstRow="1" w:lastRow="0" w:firstColumn="1" w:lastColumn="0" w:noHBand="0" w:noVBand="1"/>
      </w:tblPr>
      <w:tblGrid>
        <w:gridCol w:w="804"/>
        <w:gridCol w:w="3619"/>
        <w:gridCol w:w="2142"/>
        <w:gridCol w:w="1689"/>
        <w:gridCol w:w="1272"/>
      </w:tblGrid>
      <w:tr w:rsidR="006D53C2" w:rsidRPr="00A2679D" w14:paraId="59A86858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62C80647" w14:textId="77777777" w:rsidR="006D53C2" w:rsidRPr="00A2679D" w:rsidRDefault="006D53C2" w:rsidP="00FE0109">
            <w:pPr>
              <w:rPr>
                <w:rFonts w:ascii="Poppins" w:hAnsi="Poppins" w:cs="Poppins"/>
                <w:b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ITEM</w:t>
            </w:r>
          </w:p>
        </w:tc>
        <w:tc>
          <w:tcPr>
            <w:tcW w:w="3619" w:type="dxa"/>
          </w:tcPr>
          <w:p w14:paraId="2EA5C2DC" w14:textId="77777777" w:rsidR="006D53C2" w:rsidRPr="00A2679D" w:rsidRDefault="006D53C2" w:rsidP="00FE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DESCRIPTION</w:t>
            </w:r>
          </w:p>
        </w:tc>
        <w:tc>
          <w:tcPr>
            <w:tcW w:w="2142" w:type="dxa"/>
          </w:tcPr>
          <w:p w14:paraId="28314F6F" w14:textId="77777777" w:rsidR="006D53C2" w:rsidRPr="00A2679D" w:rsidRDefault="006D53C2" w:rsidP="00FE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AMOUNT</w:t>
            </w:r>
          </w:p>
        </w:tc>
        <w:tc>
          <w:tcPr>
            <w:tcW w:w="1173" w:type="dxa"/>
          </w:tcPr>
          <w:p w14:paraId="06C1232E" w14:textId="77777777" w:rsidR="006D53C2" w:rsidRPr="00A2679D" w:rsidRDefault="006D53C2" w:rsidP="00FE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NUMBER OF PAGES/ITEMS</w:t>
            </w:r>
          </w:p>
        </w:tc>
        <w:tc>
          <w:tcPr>
            <w:tcW w:w="1272" w:type="dxa"/>
          </w:tcPr>
          <w:p w14:paraId="3A6F449F" w14:textId="77777777" w:rsidR="006D53C2" w:rsidRPr="00A2679D" w:rsidRDefault="006D53C2" w:rsidP="00FE01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TOTAL:</w:t>
            </w:r>
          </w:p>
        </w:tc>
      </w:tr>
      <w:tr w:rsidR="006D53C2" w:rsidRPr="00A2679D" w14:paraId="6EE21E0E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2CB7D6FB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1.</w:t>
            </w:r>
          </w:p>
        </w:tc>
        <w:tc>
          <w:tcPr>
            <w:tcW w:w="3619" w:type="dxa"/>
            <w:shd w:val="clear" w:color="auto" w:fill="C5DFFF"/>
          </w:tcPr>
          <w:p w14:paraId="23BF1AF3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 xml:space="preserve">The request fee </w:t>
            </w:r>
            <w:proofErr w:type="gramStart"/>
            <w:r w:rsidRPr="00A2679D">
              <w:rPr>
                <w:rFonts w:ascii="Poppins" w:hAnsi="Poppins" w:cs="Poppins"/>
                <w:sz w:val="22"/>
                <w:szCs w:val="22"/>
              </w:rPr>
              <w:t>payable</w:t>
            </w:r>
            <w:proofErr w:type="gramEnd"/>
            <w:r w:rsidRPr="00A2679D">
              <w:rPr>
                <w:rFonts w:ascii="Poppins" w:hAnsi="Poppins" w:cs="Poppins"/>
                <w:sz w:val="22"/>
                <w:szCs w:val="22"/>
              </w:rPr>
              <w:t xml:space="preserve"> by every requester</w:t>
            </w:r>
          </w:p>
        </w:tc>
        <w:tc>
          <w:tcPr>
            <w:tcW w:w="2142" w:type="dxa"/>
          </w:tcPr>
          <w:p w14:paraId="7579A5DB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140.00</w:t>
            </w:r>
          </w:p>
        </w:tc>
        <w:tc>
          <w:tcPr>
            <w:tcW w:w="1173" w:type="dxa"/>
          </w:tcPr>
          <w:p w14:paraId="56DCAAA2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A8AEE3A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562492BB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73A7EA01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2.</w:t>
            </w:r>
          </w:p>
        </w:tc>
        <w:tc>
          <w:tcPr>
            <w:tcW w:w="3619" w:type="dxa"/>
            <w:shd w:val="clear" w:color="auto" w:fill="C5DFFF"/>
          </w:tcPr>
          <w:p w14:paraId="0BC9305D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Photocopy/printed black &amp; white copy of A4-size page</w:t>
            </w:r>
          </w:p>
        </w:tc>
        <w:tc>
          <w:tcPr>
            <w:tcW w:w="2142" w:type="dxa"/>
          </w:tcPr>
          <w:p w14:paraId="405106F9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2.00 per page or part thereof</w:t>
            </w:r>
          </w:p>
        </w:tc>
        <w:tc>
          <w:tcPr>
            <w:tcW w:w="1173" w:type="dxa"/>
          </w:tcPr>
          <w:p w14:paraId="7F855838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9964D69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6C8B4693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541DE4C0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3.</w:t>
            </w:r>
          </w:p>
        </w:tc>
        <w:tc>
          <w:tcPr>
            <w:tcW w:w="3619" w:type="dxa"/>
            <w:shd w:val="clear" w:color="auto" w:fill="C5DFFF"/>
          </w:tcPr>
          <w:p w14:paraId="19DD8B45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Printed copy of A4-size page</w:t>
            </w:r>
          </w:p>
        </w:tc>
        <w:tc>
          <w:tcPr>
            <w:tcW w:w="2142" w:type="dxa"/>
          </w:tcPr>
          <w:p w14:paraId="633490A9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2.00 per page or part thereof</w:t>
            </w:r>
          </w:p>
        </w:tc>
        <w:tc>
          <w:tcPr>
            <w:tcW w:w="1173" w:type="dxa"/>
          </w:tcPr>
          <w:p w14:paraId="729E7EE1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57675A0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3A9B7A8A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361F723C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4.</w:t>
            </w:r>
          </w:p>
        </w:tc>
        <w:tc>
          <w:tcPr>
            <w:tcW w:w="3619" w:type="dxa"/>
            <w:shd w:val="clear" w:color="auto" w:fill="C5DFFF"/>
          </w:tcPr>
          <w:p w14:paraId="6F6E32F3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For a copy of computer-readable form on:</w:t>
            </w:r>
          </w:p>
          <w:p w14:paraId="71A5753B" w14:textId="77777777" w:rsidR="006D53C2" w:rsidRPr="00A2679D" w:rsidRDefault="006D53C2" w:rsidP="006D53C2">
            <w:pPr>
              <w:pStyle w:val="ListParagraph"/>
              <w:numPr>
                <w:ilvl w:val="0"/>
                <w:numId w:val="5"/>
              </w:numPr>
              <w:ind w:left="34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Flash drive (to be provided by the requestor)</w:t>
            </w:r>
          </w:p>
          <w:p w14:paraId="738F5A6E" w14:textId="77777777" w:rsidR="006D53C2" w:rsidRPr="00A2679D" w:rsidRDefault="006D53C2" w:rsidP="006D53C2">
            <w:pPr>
              <w:pStyle w:val="ListParagraph"/>
              <w:numPr>
                <w:ilvl w:val="0"/>
                <w:numId w:val="5"/>
              </w:numPr>
              <w:ind w:left="34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Compact Disk:</w:t>
            </w:r>
          </w:p>
          <w:p w14:paraId="5D8D33DB" w14:textId="77777777" w:rsidR="006D53C2" w:rsidRPr="00A2679D" w:rsidRDefault="006D53C2" w:rsidP="006D53C2">
            <w:pPr>
              <w:pStyle w:val="ListParagraph"/>
              <w:numPr>
                <w:ilvl w:val="1"/>
                <w:numId w:val="5"/>
              </w:numPr>
              <w:ind w:left="5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If provided by requester</w:t>
            </w:r>
          </w:p>
          <w:p w14:paraId="0D0B492E" w14:textId="77777777" w:rsidR="006D53C2" w:rsidRPr="00A2679D" w:rsidRDefault="006D53C2" w:rsidP="006D53C2">
            <w:pPr>
              <w:pStyle w:val="ListParagraph"/>
              <w:numPr>
                <w:ilvl w:val="1"/>
                <w:numId w:val="5"/>
              </w:numPr>
              <w:ind w:left="5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If provided to the requester</w:t>
            </w:r>
          </w:p>
        </w:tc>
        <w:tc>
          <w:tcPr>
            <w:tcW w:w="2142" w:type="dxa"/>
          </w:tcPr>
          <w:p w14:paraId="05031D6A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638C2BB8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1376253D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40.00</w:t>
            </w:r>
          </w:p>
          <w:p w14:paraId="367F3E26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4A7FF8FE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2A80032A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40.00</w:t>
            </w:r>
          </w:p>
          <w:p w14:paraId="0C062266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60.00</w:t>
            </w:r>
          </w:p>
        </w:tc>
        <w:tc>
          <w:tcPr>
            <w:tcW w:w="1173" w:type="dxa"/>
          </w:tcPr>
          <w:p w14:paraId="6262691C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4675101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3692D0B9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79B8DE9D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5.</w:t>
            </w:r>
          </w:p>
        </w:tc>
        <w:tc>
          <w:tcPr>
            <w:tcW w:w="3619" w:type="dxa"/>
            <w:shd w:val="clear" w:color="auto" w:fill="C5DFFF"/>
          </w:tcPr>
          <w:p w14:paraId="44412F1C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For a transcription of visual images per A4-size page</w:t>
            </w:r>
          </w:p>
        </w:tc>
        <w:tc>
          <w:tcPr>
            <w:tcW w:w="2142" w:type="dxa"/>
            <w:vMerge w:val="restart"/>
          </w:tcPr>
          <w:p w14:paraId="13B92B9A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Service to be outsourced. Will depend on quotation from service provider.</w:t>
            </w:r>
          </w:p>
        </w:tc>
        <w:tc>
          <w:tcPr>
            <w:tcW w:w="1173" w:type="dxa"/>
          </w:tcPr>
          <w:p w14:paraId="41CA7209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0E859ADD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72D1DAE6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395E2B24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6.</w:t>
            </w:r>
          </w:p>
        </w:tc>
        <w:tc>
          <w:tcPr>
            <w:tcW w:w="3619" w:type="dxa"/>
            <w:shd w:val="clear" w:color="auto" w:fill="C5DFFF"/>
          </w:tcPr>
          <w:p w14:paraId="6CA9C710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For a copy of visual images</w:t>
            </w:r>
          </w:p>
        </w:tc>
        <w:tc>
          <w:tcPr>
            <w:tcW w:w="2142" w:type="dxa"/>
            <w:vMerge/>
          </w:tcPr>
          <w:p w14:paraId="4846997D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173" w:type="dxa"/>
          </w:tcPr>
          <w:p w14:paraId="577B20CF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9A67B38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613B3B16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77C7954C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7.</w:t>
            </w:r>
          </w:p>
        </w:tc>
        <w:tc>
          <w:tcPr>
            <w:tcW w:w="3619" w:type="dxa"/>
            <w:shd w:val="clear" w:color="auto" w:fill="C5DFFF"/>
          </w:tcPr>
          <w:p w14:paraId="3EB78C9B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Transcription of an audio record, per A4-size page</w:t>
            </w:r>
          </w:p>
        </w:tc>
        <w:tc>
          <w:tcPr>
            <w:tcW w:w="2142" w:type="dxa"/>
          </w:tcPr>
          <w:p w14:paraId="2299E3DD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24.00</w:t>
            </w:r>
          </w:p>
        </w:tc>
        <w:tc>
          <w:tcPr>
            <w:tcW w:w="1173" w:type="dxa"/>
          </w:tcPr>
          <w:p w14:paraId="04C748B1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C3C52A3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42E1A326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3856AF35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8.</w:t>
            </w:r>
          </w:p>
        </w:tc>
        <w:tc>
          <w:tcPr>
            <w:tcW w:w="3619" w:type="dxa"/>
            <w:shd w:val="clear" w:color="auto" w:fill="C5DFFF"/>
          </w:tcPr>
          <w:p w14:paraId="708C5387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For a copy of audio recording on:</w:t>
            </w:r>
          </w:p>
          <w:p w14:paraId="526D42A0" w14:textId="77777777" w:rsidR="006D53C2" w:rsidRPr="00A2679D" w:rsidRDefault="006D53C2" w:rsidP="006D53C2">
            <w:pPr>
              <w:pStyle w:val="ListParagraph"/>
              <w:numPr>
                <w:ilvl w:val="0"/>
                <w:numId w:val="6"/>
              </w:numPr>
              <w:ind w:left="34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Flash drive (to be provided by the requestor)</w:t>
            </w:r>
          </w:p>
          <w:p w14:paraId="44A1D336" w14:textId="77777777" w:rsidR="006D53C2" w:rsidRPr="00A2679D" w:rsidRDefault="006D53C2" w:rsidP="006D53C2">
            <w:pPr>
              <w:pStyle w:val="ListParagraph"/>
              <w:numPr>
                <w:ilvl w:val="0"/>
                <w:numId w:val="6"/>
              </w:numPr>
              <w:ind w:left="340" w:hanging="36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Compact Disk:</w:t>
            </w:r>
          </w:p>
          <w:p w14:paraId="0F30855A" w14:textId="77777777" w:rsidR="006D53C2" w:rsidRPr="00A2679D" w:rsidRDefault="006D53C2" w:rsidP="006D53C2">
            <w:pPr>
              <w:pStyle w:val="ListParagraph"/>
              <w:numPr>
                <w:ilvl w:val="1"/>
                <w:numId w:val="6"/>
              </w:numPr>
              <w:ind w:left="5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If provided by requester</w:t>
            </w:r>
          </w:p>
          <w:p w14:paraId="53789327" w14:textId="77777777" w:rsidR="006D53C2" w:rsidRPr="00A2679D" w:rsidRDefault="006D53C2" w:rsidP="006D53C2">
            <w:pPr>
              <w:pStyle w:val="ListParagraph"/>
              <w:numPr>
                <w:ilvl w:val="1"/>
                <w:numId w:val="6"/>
              </w:numPr>
              <w:ind w:left="5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If provided to the requester</w:t>
            </w:r>
          </w:p>
        </w:tc>
        <w:tc>
          <w:tcPr>
            <w:tcW w:w="2142" w:type="dxa"/>
          </w:tcPr>
          <w:p w14:paraId="53B2279E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74A6BA2D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3B415220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40.00</w:t>
            </w:r>
          </w:p>
          <w:p w14:paraId="53F8602E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7A8E9448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40.00</w:t>
            </w:r>
          </w:p>
          <w:p w14:paraId="4ADB8A9D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60.00</w:t>
            </w:r>
          </w:p>
        </w:tc>
        <w:tc>
          <w:tcPr>
            <w:tcW w:w="1173" w:type="dxa"/>
          </w:tcPr>
          <w:p w14:paraId="636177A2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D377072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55D3342C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653CCB8F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9.</w:t>
            </w:r>
          </w:p>
        </w:tc>
        <w:tc>
          <w:tcPr>
            <w:tcW w:w="3619" w:type="dxa"/>
            <w:shd w:val="clear" w:color="auto" w:fill="C5DFFF"/>
          </w:tcPr>
          <w:p w14:paraId="685A1639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To search for and prepare the record for disclosure, for each hour or part of an hour, excluding the first hour, reasonably required for such search and preparation.</w:t>
            </w:r>
          </w:p>
          <w:p w14:paraId="63136A69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 xml:space="preserve">Not to exceed </w:t>
            </w:r>
            <w:proofErr w:type="gramStart"/>
            <w:r w:rsidRPr="00A2679D">
              <w:rPr>
                <w:rFonts w:ascii="Poppins" w:hAnsi="Poppins" w:cs="Poppins"/>
                <w:sz w:val="22"/>
                <w:szCs w:val="22"/>
              </w:rPr>
              <w:t>a total cost</w:t>
            </w:r>
            <w:proofErr w:type="gramEnd"/>
            <w:r w:rsidRPr="00A2679D">
              <w:rPr>
                <w:rFonts w:ascii="Poppins" w:hAnsi="Poppins" w:cs="Poppins"/>
                <w:sz w:val="22"/>
                <w:szCs w:val="22"/>
              </w:rPr>
              <w:t xml:space="preserve"> of</w:t>
            </w:r>
          </w:p>
        </w:tc>
        <w:tc>
          <w:tcPr>
            <w:tcW w:w="2142" w:type="dxa"/>
          </w:tcPr>
          <w:p w14:paraId="7AE638F3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145.00</w:t>
            </w:r>
          </w:p>
          <w:p w14:paraId="6D23B750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0E3C6DC7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3F4C2C8E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68562571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  <w:p w14:paraId="4BE7426E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R 435.00</w:t>
            </w:r>
          </w:p>
        </w:tc>
        <w:tc>
          <w:tcPr>
            <w:tcW w:w="1173" w:type="dxa"/>
          </w:tcPr>
          <w:p w14:paraId="01EC62C3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4957C6C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5B411742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22854CE9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10.</w:t>
            </w:r>
          </w:p>
        </w:tc>
        <w:tc>
          <w:tcPr>
            <w:tcW w:w="3619" w:type="dxa"/>
            <w:shd w:val="clear" w:color="auto" w:fill="C5DFFF"/>
          </w:tcPr>
          <w:p w14:paraId="6EE440B6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Deposit: If search exceeds 6 hours</w:t>
            </w:r>
          </w:p>
        </w:tc>
        <w:tc>
          <w:tcPr>
            <w:tcW w:w="2142" w:type="dxa"/>
          </w:tcPr>
          <w:p w14:paraId="45937D8E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 xml:space="preserve">One third of the amount per </w:t>
            </w:r>
            <w:r w:rsidRPr="00A2679D">
              <w:rPr>
                <w:rFonts w:ascii="Poppins" w:hAnsi="Poppins" w:cs="Poppins"/>
                <w:sz w:val="22"/>
                <w:szCs w:val="22"/>
              </w:rPr>
              <w:lastRenderedPageBreak/>
              <w:t>request calculated in terms of items 2 to 8.</w:t>
            </w:r>
          </w:p>
        </w:tc>
        <w:tc>
          <w:tcPr>
            <w:tcW w:w="1173" w:type="dxa"/>
          </w:tcPr>
          <w:p w14:paraId="464478BE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4BD8E7CA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547F42E4" w14:textId="77777777" w:rsidTr="00FE01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6B2627E0" w14:textId="77777777" w:rsidR="006D53C2" w:rsidRPr="00A2679D" w:rsidRDefault="006D53C2" w:rsidP="00FE0109">
            <w:pPr>
              <w:jc w:val="center"/>
              <w:rPr>
                <w:rFonts w:ascii="Poppins" w:hAnsi="Poppins" w:cs="Poppins"/>
                <w:b/>
                <w:bCs w:val="0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11.</w:t>
            </w:r>
          </w:p>
        </w:tc>
        <w:tc>
          <w:tcPr>
            <w:tcW w:w="3619" w:type="dxa"/>
            <w:shd w:val="clear" w:color="auto" w:fill="C5DFFF"/>
          </w:tcPr>
          <w:p w14:paraId="31D4A19B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Postage, email or any other electronic transfer</w:t>
            </w:r>
          </w:p>
        </w:tc>
        <w:tc>
          <w:tcPr>
            <w:tcW w:w="2142" w:type="dxa"/>
          </w:tcPr>
          <w:p w14:paraId="45487A12" w14:textId="77777777" w:rsidR="006D53C2" w:rsidRPr="00A2679D" w:rsidRDefault="006D53C2" w:rsidP="00FE01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  <w:r w:rsidRPr="00A2679D">
              <w:rPr>
                <w:rFonts w:ascii="Poppins" w:hAnsi="Poppins" w:cs="Poppins"/>
                <w:sz w:val="22"/>
                <w:szCs w:val="22"/>
              </w:rPr>
              <w:t>Actual expense, if any.</w:t>
            </w:r>
          </w:p>
        </w:tc>
        <w:tc>
          <w:tcPr>
            <w:tcW w:w="1173" w:type="dxa"/>
          </w:tcPr>
          <w:p w14:paraId="087FD850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2B9A2B63" w14:textId="77777777" w:rsidR="006D53C2" w:rsidRPr="00A2679D" w:rsidRDefault="006D53C2" w:rsidP="00FE010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  <w:tr w:rsidR="006D53C2" w:rsidRPr="00A2679D" w14:paraId="71B23728" w14:textId="77777777" w:rsidTr="00FE010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  <w:shd w:val="clear" w:color="auto" w:fill="C5DFFF"/>
          </w:tcPr>
          <w:p w14:paraId="3135FB12" w14:textId="77777777" w:rsidR="006D53C2" w:rsidRPr="00A2679D" w:rsidRDefault="006D53C2" w:rsidP="00FE0109">
            <w:pPr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3619" w:type="dxa"/>
            <w:shd w:val="clear" w:color="auto" w:fill="C5DFFF"/>
          </w:tcPr>
          <w:p w14:paraId="7EEDBDFF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b/>
                <w:sz w:val="22"/>
                <w:szCs w:val="22"/>
              </w:rPr>
            </w:pPr>
            <w:r w:rsidRPr="00A2679D">
              <w:rPr>
                <w:rFonts w:ascii="Poppins" w:hAnsi="Poppins" w:cs="Poppins"/>
                <w:b/>
                <w:sz w:val="22"/>
                <w:szCs w:val="22"/>
              </w:rPr>
              <w:t>TOTAL:</w:t>
            </w:r>
          </w:p>
        </w:tc>
        <w:tc>
          <w:tcPr>
            <w:tcW w:w="2142" w:type="dxa"/>
          </w:tcPr>
          <w:p w14:paraId="019EE563" w14:textId="77777777" w:rsidR="006D53C2" w:rsidRPr="00A2679D" w:rsidRDefault="006D53C2" w:rsidP="00FE010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173" w:type="dxa"/>
          </w:tcPr>
          <w:p w14:paraId="47D2C348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272" w:type="dxa"/>
          </w:tcPr>
          <w:p w14:paraId="7B9A8376" w14:textId="77777777" w:rsidR="006D53C2" w:rsidRPr="00A2679D" w:rsidRDefault="006D53C2" w:rsidP="00FE010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oppins" w:hAnsi="Poppins" w:cs="Poppins"/>
                <w:sz w:val="22"/>
                <w:szCs w:val="22"/>
              </w:rPr>
            </w:pPr>
          </w:p>
        </w:tc>
      </w:tr>
    </w:tbl>
    <w:p w14:paraId="5CFAEBF2" w14:textId="77777777" w:rsidR="006D53C2" w:rsidRPr="00A2679D" w:rsidRDefault="006D53C2" w:rsidP="006D53C2">
      <w:pPr>
        <w:pStyle w:val="ListParagraph"/>
        <w:widowControl w:val="0"/>
        <w:tabs>
          <w:tab w:val="left" w:pos="880"/>
          <w:tab w:val="left" w:pos="881"/>
        </w:tabs>
        <w:autoSpaceDE w:val="0"/>
        <w:autoSpaceDN w:val="0"/>
        <w:ind w:left="88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213A8AD8" w14:textId="77777777" w:rsidR="006D53C2" w:rsidRPr="00A2679D" w:rsidRDefault="006D53C2" w:rsidP="006D53C2">
      <w:pPr>
        <w:pStyle w:val="ListParagraph"/>
        <w:widowControl w:val="0"/>
        <w:numPr>
          <w:ilvl w:val="0"/>
          <w:numId w:val="7"/>
        </w:numPr>
        <w:autoSpaceDE w:val="0"/>
        <w:autoSpaceDN w:val="0"/>
        <w:ind w:left="567" w:hanging="501"/>
        <w:contextualSpacing w:val="0"/>
        <w:jc w:val="both"/>
        <w:rPr>
          <w:rFonts w:ascii="Poppins" w:hAnsi="Poppins" w:cs="Poppins"/>
          <w:b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color w:val="16215B"/>
          <w:sz w:val="22"/>
          <w:szCs w:val="22"/>
        </w:rPr>
        <w:t>Deposit</w:t>
      </w:r>
      <w:r w:rsidRPr="00A2679D">
        <w:rPr>
          <w:rFonts w:ascii="Poppins" w:hAnsi="Poppins" w:cs="Poppins"/>
          <w:b/>
          <w:color w:val="16215B"/>
          <w:spacing w:val="-9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payable</w:t>
      </w:r>
      <w:r w:rsidRPr="00A2679D">
        <w:rPr>
          <w:rFonts w:ascii="Poppins" w:hAnsi="Poppins" w:cs="Poppins"/>
          <w:b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(if</w:t>
      </w:r>
      <w:r w:rsidRPr="00A2679D">
        <w:rPr>
          <w:rFonts w:ascii="Poppins" w:hAnsi="Poppins" w:cs="Poppins"/>
          <w:b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search</w:t>
      </w:r>
      <w:r w:rsidRPr="00A2679D">
        <w:rPr>
          <w:rFonts w:ascii="Poppins" w:hAnsi="Poppins" w:cs="Poppins"/>
          <w:b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exceeds</w:t>
      </w:r>
      <w:r w:rsidRPr="00A2679D">
        <w:rPr>
          <w:rFonts w:ascii="Poppins" w:hAnsi="Poppins" w:cs="Poppins"/>
          <w:b/>
          <w:color w:val="16215B"/>
          <w:spacing w:val="-6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z w:val="22"/>
          <w:szCs w:val="22"/>
        </w:rPr>
        <w:t>six</w:t>
      </w:r>
      <w:r w:rsidRPr="00A2679D">
        <w:rPr>
          <w:rFonts w:ascii="Poppins" w:hAnsi="Poppins" w:cs="Poppins"/>
          <w:b/>
          <w:color w:val="16215B"/>
          <w:spacing w:val="-10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color w:val="16215B"/>
          <w:spacing w:val="-2"/>
          <w:sz w:val="22"/>
          <w:szCs w:val="22"/>
        </w:rPr>
        <w:t>hours):</w:t>
      </w:r>
    </w:p>
    <w:p w14:paraId="5DED3178" w14:textId="77777777" w:rsidR="006D53C2" w:rsidRPr="00A2679D" w:rsidRDefault="006D53C2" w:rsidP="006D53C2">
      <w:pPr>
        <w:spacing w:before="5"/>
        <w:jc w:val="both"/>
        <w:rPr>
          <w:rFonts w:ascii="Poppins" w:hAnsi="Poppins" w:cs="Poppins"/>
          <w:b/>
          <w:color w:val="16215B"/>
          <w:sz w:val="22"/>
          <w:szCs w:val="22"/>
        </w:rPr>
      </w:pPr>
    </w:p>
    <w:p w14:paraId="6F8FC0DA" w14:textId="77777777" w:rsidR="006D53C2" w:rsidRPr="00A2679D" w:rsidRDefault="006D53C2" w:rsidP="006D53C2">
      <w:pPr>
        <w:spacing w:before="95"/>
        <w:ind w:left="871" w:firstLine="569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FD8F599" wp14:editId="4152E904">
                <wp:simplePos x="0" y="0"/>
                <wp:positionH relativeFrom="page">
                  <wp:posOffset>3329486</wp:posOffset>
                </wp:positionH>
                <wp:positionV relativeFrom="paragraph">
                  <wp:posOffset>40640</wp:posOffset>
                </wp:positionV>
                <wp:extent cx="203200" cy="190500"/>
                <wp:effectExtent l="0" t="0" r="12700" b="12700"/>
                <wp:wrapNone/>
                <wp:docPr id="78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ADA48A" id="Rectangle 78" o:spid="_x0000_s1026" style="position:absolute;margin-left:262.15pt;margin-top:3.2pt;width:16pt;height: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noProof/>
          <w:color w:val="16215B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C210CD" wp14:editId="440B53DA">
                <wp:simplePos x="0" y="0"/>
                <wp:positionH relativeFrom="page">
                  <wp:posOffset>1081405</wp:posOffset>
                </wp:positionH>
                <wp:positionV relativeFrom="paragraph">
                  <wp:posOffset>36195</wp:posOffset>
                </wp:positionV>
                <wp:extent cx="203200" cy="190500"/>
                <wp:effectExtent l="9525" t="12700" r="6350" b="6350"/>
                <wp:wrapNone/>
                <wp:docPr id="79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200" cy="190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26937" id="Rectangle 79" o:spid="_x0000_s1026" style="position:absolute;margin-left:85.15pt;margin-top:2.85pt;width:16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" filled="f" strokeweight="1pt">
                <w10:wrap anchorx="page"/>
              </v:rect>
            </w:pict>
          </mc:Fallback>
        </mc:AlternateConten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>Yes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>
        <w:rPr>
          <w:rFonts w:ascii="Poppins" w:hAnsi="Poppins" w:cs="Poppins"/>
          <w:color w:val="16215B"/>
          <w:sz w:val="22"/>
          <w:szCs w:val="22"/>
        </w:rPr>
        <w:t xml:space="preserve">           No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</w:p>
    <w:p w14:paraId="78E6597D" w14:textId="77777777" w:rsidR="006D53C2" w:rsidRPr="00A2679D" w:rsidRDefault="006D53C2" w:rsidP="006D53C2">
      <w:pPr>
        <w:spacing w:before="1"/>
        <w:jc w:val="both"/>
        <w:rPr>
          <w:rFonts w:ascii="Poppins" w:hAnsi="Poppins" w:cs="Poppins"/>
          <w:color w:val="16215B"/>
          <w:sz w:val="22"/>
          <w:szCs w:val="22"/>
        </w:rPr>
      </w:pPr>
    </w:p>
    <w:tbl>
      <w:tblPr>
        <w:tblStyle w:val="GridTable6ColourfulAccent4"/>
        <w:tblW w:w="8902" w:type="dxa"/>
        <w:tblLayout w:type="fixed"/>
        <w:tblLook w:val="01E0" w:firstRow="1" w:lastRow="1" w:firstColumn="1" w:lastColumn="1" w:noHBand="0" w:noVBand="0"/>
      </w:tblPr>
      <w:tblGrid>
        <w:gridCol w:w="1561"/>
        <w:gridCol w:w="1530"/>
        <w:gridCol w:w="4536"/>
        <w:gridCol w:w="1275"/>
      </w:tblGrid>
      <w:tr w:rsidR="006D53C2" w:rsidRPr="00B613B5" w14:paraId="52B42412" w14:textId="77777777" w:rsidTr="00FE01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1" w:type="dxa"/>
          </w:tcPr>
          <w:p w14:paraId="3803F8A3" w14:textId="77777777" w:rsidR="006D53C2" w:rsidRPr="00B613B5" w:rsidRDefault="006D53C2" w:rsidP="00FE0109">
            <w:pPr>
              <w:pStyle w:val="TableParagraph"/>
              <w:spacing w:before="114"/>
              <w:ind w:left="105"/>
              <w:rPr>
                <w:rFonts w:ascii="Poppins" w:hAnsi="Poppins" w:cs="Poppins"/>
                <w:b w:val="0"/>
                <w:bCs w:val="0"/>
              </w:rPr>
            </w:pPr>
            <w:r w:rsidRPr="00B613B5">
              <w:rPr>
                <w:rFonts w:ascii="Poppins" w:hAnsi="Poppins" w:cs="Poppins"/>
                <w:b w:val="0"/>
                <w:bCs w:val="0"/>
              </w:rPr>
              <w:t>Hours</w:t>
            </w:r>
            <w:r w:rsidRPr="00B613B5">
              <w:rPr>
                <w:rFonts w:ascii="Poppins" w:hAnsi="Poppins" w:cs="Poppins"/>
                <w:b w:val="0"/>
                <w:bCs w:val="0"/>
                <w:spacing w:val="-14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of</w:t>
            </w:r>
            <w:r>
              <w:rPr>
                <w:rFonts w:ascii="Poppins" w:hAnsi="Poppins" w:cs="Poppins"/>
                <w:b w:val="0"/>
                <w:bCs w:val="0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spacing w:val="-2"/>
              </w:rPr>
              <w:t>search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30" w:type="dxa"/>
            <w:shd w:val="clear" w:color="auto" w:fill="FFFFFF" w:themeFill="background1"/>
          </w:tcPr>
          <w:p w14:paraId="0B66522B" w14:textId="77777777" w:rsidR="006D53C2" w:rsidRPr="00B613B5" w:rsidRDefault="006D53C2" w:rsidP="00FE0109">
            <w:pPr>
              <w:pStyle w:val="TableParagraph"/>
              <w:rPr>
                <w:rFonts w:ascii="Poppins" w:hAnsi="Poppins" w:cs="Poppins"/>
                <w:b w:val="0"/>
                <w:bCs w:val="0"/>
              </w:rPr>
            </w:pPr>
          </w:p>
        </w:tc>
        <w:tc>
          <w:tcPr>
            <w:tcW w:w="4536" w:type="dxa"/>
          </w:tcPr>
          <w:p w14:paraId="6F6B0400" w14:textId="77777777" w:rsidR="006D53C2" w:rsidRPr="00B613B5" w:rsidRDefault="006D53C2" w:rsidP="00FE0109">
            <w:pPr>
              <w:pStyle w:val="TableParagraph"/>
              <w:spacing w:line="229" w:lineRule="exact"/>
              <w:ind w:left="10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oppins" w:hAnsi="Poppins" w:cs="Poppins"/>
                <w:b w:val="0"/>
                <w:bCs w:val="0"/>
                <w:i/>
                <w:spacing w:val="-6"/>
              </w:rPr>
            </w:pPr>
            <w:r w:rsidRPr="00B613B5">
              <w:rPr>
                <w:rFonts w:ascii="Poppins" w:hAnsi="Poppins" w:cs="Poppins"/>
                <w:b w:val="0"/>
                <w:bCs w:val="0"/>
              </w:rPr>
              <w:t>Amount</w:t>
            </w:r>
            <w:r w:rsidRPr="00B613B5">
              <w:rPr>
                <w:rFonts w:ascii="Poppins" w:hAnsi="Poppins" w:cs="Poppins"/>
                <w:b w:val="0"/>
                <w:bCs w:val="0"/>
                <w:spacing w:val="-2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spacing w:val="-5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spacing w:val="-2"/>
              </w:rPr>
              <w:t>deposit</w:t>
            </w:r>
            <w:r w:rsidRPr="00B613B5">
              <w:rPr>
                <w:rFonts w:ascii="Poppins" w:hAnsi="Poppins" w:cs="Poppins"/>
                <w:b w:val="0"/>
                <w:bCs w:val="0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(calculated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on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one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third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of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total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6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>amount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3"/>
              </w:rPr>
              <w:t xml:space="preserve"> </w:t>
            </w:r>
            <w:r w:rsidRPr="00B613B5">
              <w:rPr>
                <w:rFonts w:ascii="Poppins" w:hAnsi="Poppins" w:cs="Poppins"/>
                <w:b w:val="0"/>
                <w:bCs w:val="0"/>
                <w:i/>
              </w:rPr>
              <w:t xml:space="preserve">per </w:t>
            </w:r>
            <w:r w:rsidRPr="00B613B5">
              <w:rPr>
                <w:rFonts w:ascii="Poppins" w:hAnsi="Poppins" w:cs="Poppins"/>
                <w:b w:val="0"/>
                <w:bCs w:val="0"/>
                <w:i/>
                <w:spacing w:val="-2"/>
              </w:rPr>
              <w:t>request)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5" w:type="dxa"/>
            <w:shd w:val="clear" w:color="auto" w:fill="FFFFFF" w:themeFill="background1"/>
          </w:tcPr>
          <w:p w14:paraId="77855FAB" w14:textId="77777777" w:rsidR="006D53C2" w:rsidRPr="00B613B5" w:rsidRDefault="006D53C2" w:rsidP="00FE0109">
            <w:pPr>
              <w:pStyle w:val="TableParagraph"/>
              <w:jc w:val="both"/>
              <w:rPr>
                <w:rFonts w:ascii="Poppins" w:hAnsi="Poppins" w:cs="Poppins"/>
                <w:b w:val="0"/>
                <w:bCs w:val="0"/>
              </w:rPr>
            </w:pPr>
          </w:p>
        </w:tc>
      </w:tr>
    </w:tbl>
    <w:p w14:paraId="63D8B79B" w14:textId="77777777" w:rsidR="006D53C2" w:rsidRPr="00A2679D" w:rsidRDefault="006D53C2" w:rsidP="006D53C2">
      <w:pPr>
        <w:spacing w:before="8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0C0892D3" w14:textId="77777777" w:rsidR="006D53C2" w:rsidRPr="00A2679D" w:rsidRDefault="006D53C2" w:rsidP="006D53C2">
      <w:pPr>
        <w:spacing w:before="95" w:after="6"/>
        <w:jc w:val="both"/>
        <w:rPr>
          <w:rFonts w:ascii="Poppins" w:hAnsi="Poppins" w:cs="Poppins"/>
          <w:color w:val="16215B"/>
          <w:spacing w:val="-2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amount</w:t>
      </w:r>
      <w:r w:rsidRPr="00A2679D">
        <w:rPr>
          <w:rFonts w:ascii="Poppins" w:hAnsi="Poppins" w:cs="Poppins"/>
          <w:color w:val="16215B"/>
          <w:spacing w:val="-3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must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be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paid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into</w:t>
      </w:r>
      <w:proofErr w:type="gramEnd"/>
      <w:r w:rsidRPr="00A2679D">
        <w:rPr>
          <w:rFonts w:ascii="Poppins" w:hAnsi="Poppins" w:cs="Poppins"/>
          <w:color w:val="16215B"/>
          <w:spacing w:val="-9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the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following</w:t>
      </w:r>
      <w:r w:rsidRPr="00A2679D">
        <w:rPr>
          <w:rFonts w:ascii="Poppins" w:hAnsi="Poppins" w:cs="Poppins"/>
          <w:color w:val="16215B"/>
          <w:spacing w:val="-5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>Bank</w:t>
      </w:r>
      <w:r w:rsidRPr="00A2679D">
        <w:rPr>
          <w:rFonts w:ascii="Poppins" w:hAnsi="Poppins" w:cs="Poppins"/>
          <w:color w:val="16215B"/>
          <w:spacing w:val="-4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pacing w:val="-2"/>
          <w:sz w:val="22"/>
          <w:szCs w:val="22"/>
        </w:rPr>
        <w:t>account:</w:t>
      </w:r>
    </w:p>
    <w:p w14:paraId="3FF55024" w14:textId="77777777" w:rsidR="006D53C2" w:rsidRPr="00A2679D" w:rsidRDefault="006D53C2" w:rsidP="006D53C2">
      <w:pPr>
        <w:spacing w:before="95" w:after="6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4110445A" w14:textId="77777777" w:rsidR="006D53C2" w:rsidRPr="00A2679D" w:rsidRDefault="006D53C2" w:rsidP="006D53C2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Name of Bank: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</w:p>
    <w:p w14:paraId="281B1148" w14:textId="77777777" w:rsidR="006D53C2" w:rsidRPr="00B613B5" w:rsidRDefault="006D53C2" w:rsidP="006D53C2">
      <w:pPr>
        <w:spacing w:line="360" w:lineRule="auto"/>
        <w:jc w:val="both"/>
        <w:rPr>
          <w:rFonts w:ascii="Arial" w:hAnsi="Arial" w:cs="Arial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Name of account holder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3172AFCE" w14:textId="77777777" w:rsidR="006D53C2" w:rsidRPr="00A2679D" w:rsidRDefault="006D53C2" w:rsidP="006D53C2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Type of account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17CF319A" w14:textId="77777777" w:rsidR="006D53C2" w:rsidRPr="00B613B5" w:rsidRDefault="006D53C2" w:rsidP="006D53C2">
      <w:pPr>
        <w:spacing w:line="360" w:lineRule="auto"/>
        <w:jc w:val="both"/>
        <w:rPr>
          <w:rFonts w:ascii="Arial" w:hAnsi="Arial" w:cs="Arial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Account number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02AEAA87" w14:textId="77777777" w:rsidR="006D53C2" w:rsidRPr="00B613B5" w:rsidRDefault="006D53C2" w:rsidP="006D53C2">
      <w:pPr>
        <w:spacing w:line="360" w:lineRule="auto"/>
        <w:jc w:val="both"/>
        <w:rPr>
          <w:rFonts w:ascii="Arial" w:hAnsi="Arial" w:cs="Arial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Branch Code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01D0BEC2" w14:textId="77777777" w:rsidR="006D53C2" w:rsidRPr="00A2679D" w:rsidRDefault="006D53C2" w:rsidP="006D53C2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Reference No.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4032D76B" w14:textId="77777777" w:rsidR="006D53C2" w:rsidRPr="00A2679D" w:rsidRDefault="006D53C2" w:rsidP="006D53C2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>Submit proof of payment to</w:t>
      </w:r>
      <w:proofErr w:type="gramStart"/>
      <w:r w:rsidRPr="00A2679D">
        <w:rPr>
          <w:rFonts w:ascii="Poppins" w:hAnsi="Poppins" w:cs="Poppins"/>
          <w:color w:val="16215B"/>
          <w:sz w:val="22"/>
          <w:szCs w:val="22"/>
        </w:rPr>
        <w:t>: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  <w:proofErr w:type="gramEnd"/>
      <w:r w:rsidRPr="00B613B5">
        <w:rPr>
          <w:rFonts w:ascii="Arial" w:hAnsi="Arial" w:cs="Arial"/>
          <w:color w:val="16215B"/>
          <w:sz w:val="22"/>
          <w:szCs w:val="22"/>
        </w:rPr>
        <w:t>__________________________________</w:t>
      </w:r>
    </w:p>
    <w:p w14:paraId="797F0485" w14:textId="77777777" w:rsidR="006D53C2" w:rsidRPr="00A2679D" w:rsidRDefault="006D53C2" w:rsidP="006D53C2">
      <w:pPr>
        <w:spacing w:line="360" w:lineRule="auto"/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 xml:space="preserve"> </w:t>
      </w:r>
      <w:r w:rsidRPr="00A2679D">
        <w:rPr>
          <w:rFonts w:ascii="Poppins" w:hAnsi="Poppins" w:cs="Poppins"/>
          <w:color w:val="16215B"/>
          <w:sz w:val="22"/>
          <w:szCs w:val="22"/>
        </w:rPr>
        <w:tab/>
      </w:r>
    </w:p>
    <w:p w14:paraId="18DD6704" w14:textId="77777777" w:rsidR="006D53C2" w:rsidRPr="00A2679D" w:rsidRDefault="006D53C2" w:rsidP="006D53C2">
      <w:pPr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00C5D24F" w14:textId="77777777" w:rsidR="006D53C2" w:rsidRPr="00A2679D" w:rsidRDefault="006D53C2" w:rsidP="006D53C2">
      <w:pPr>
        <w:spacing w:before="4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4021C99C" w14:textId="77777777" w:rsidR="006D53C2" w:rsidRPr="00A2679D" w:rsidRDefault="006D53C2" w:rsidP="006D53C2">
      <w:pPr>
        <w:tabs>
          <w:tab w:val="left" w:pos="3333"/>
          <w:tab w:val="left" w:pos="4979"/>
          <w:tab w:val="left" w:pos="7413"/>
          <w:tab w:val="left" w:pos="8748"/>
        </w:tabs>
        <w:jc w:val="both"/>
        <w:rPr>
          <w:rFonts w:ascii="Poppins" w:hAnsi="Poppins" w:cs="Poppins"/>
          <w:color w:val="16215B"/>
          <w:sz w:val="22"/>
          <w:szCs w:val="22"/>
        </w:rPr>
      </w:pPr>
      <w:r w:rsidRPr="00A2679D">
        <w:rPr>
          <w:rFonts w:ascii="Poppins" w:hAnsi="Poppins" w:cs="Poppins"/>
          <w:color w:val="16215B"/>
          <w:sz w:val="22"/>
          <w:szCs w:val="22"/>
        </w:rPr>
        <w:t xml:space="preserve">Signed at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this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day of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  <w:r w:rsidRPr="00A2679D">
        <w:rPr>
          <w:rFonts w:ascii="Poppins" w:hAnsi="Poppins" w:cs="Poppins"/>
          <w:color w:val="16215B"/>
          <w:sz w:val="22"/>
          <w:szCs w:val="22"/>
        </w:rPr>
        <w:t xml:space="preserve">20 </w:t>
      </w:r>
      <w:r w:rsidRPr="00A2679D">
        <w:rPr>
          <w:rFonts w:ascii="Poppins" w:hAnsi="Poppins" w:cs="Poppins"/>
          <w:color w:val="16215B"/>
          <w:sz w:val="22"/>
          <w:szCs w:val="22"/>
          <w:u w:val="single"/>
        </w:rPr>
        <w:tab/>
      </w:r>
    </w:p>
    <w:p w14:paraId="6B404641" w14:textId="77777777" w:rsidR="006D53C2" w:rsidRPr="00A2679D" w:rsidRDefault="006D53C2" w:rsidP="006D53C2">
      <w:pPr>
        <w:spacing w:before="2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1BD41617" w14:textId="77777777" w:rsidR="006D53C2" w:rsidRPr="00A2679D" w:rsidRDefault="006D53C2" w:rsidP="006D53C2">
      <w:pPr>
        <w:spacing w:before="2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260282E" w14:textId="77777777" w:rsidR="006D53C2" w:rsidRPr="00A2679D" w:rsidRDefault="006D53C2" w:rsidP="006D53C2">
      <w:pPr>
        <w:spacing w:before="2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2DF22C8D" w14:textId="77777777" w:rsidR="006D53C2" w:rsidRPr="00A2679D" w:rsidRDefault="006D53C2" w:rsidP="006D53C2">
      <w:pPr>
        <w:spacing w:before="2"/>
        <w:ind w:right="-46"/>
        <w:jc w:val="both"/>
        <w:rPr>
          <w:rFonts w:ascii="Poppins" w:hAnsi="Poppins" w:cs="Poppins"/>
          <w:color w:val="16215B"/>
          <w:sz w:val="22"/>
          <w:szCs w:val="22"/>
        </w:rPr>
      </w:pPr>
    </w:p>
    <w:p w14:paraId="3EA3EDC5" w14:textId="77777777" w:rsidR="006D53C2" w:rsidRPr="00B613B5" w:rsidRDefault="006D53C2" w:rsidP="006D53C2">
      <w:pPr>
        <w:spacing w:before="2"/>
        <w:jc w:val="both"/>
        <w:rPr>
          <w:rFonts w:ascii="Arial" w:hAnsi="Arial" w:cs="Arial"/>
          <w:color w:val="16215B"/>
          <w:sz w:val="22"/>
          <w:szCs w:val="22"/>
        </w:rPr>
      </w:pPr>
      <w:r w:rsidRPr="00B613B5">
        <w:rPr>
          <w:rFonts w:ascii="Arial" w:hAnsi="Arial" w:cs="Arial"/>
          <w:color w:val="16215B"/>
          <w:sz w:val="22"/>
          <w:szCs w:val="22"/>
        </w:rPr>
        <w:t>_____________________</w:t>
      </w:r>
    </w:p>
    <w:p w14:paraId="31E58286" w14:textId="77777777" w:rsidR="006D53C2" w:rsidRPr="00A2679D" w:rsidRDefault="006D53C2" w:rsidP="006D53C2">
      <w:pPr>
        <w:pStyle w:val="BodyText"/>
        <w:spacing w:before="3"/>
        <w:jc w:val="both"/>
        <w:rPr>
          <w:rFonts w:ascii="Poppins" w:hAnsi="Poppins" w:cs="Poppins"/>
          <w:b/>
          <w:bCs/>
          <w:color w:val="16215B"/>
          <w:sz w:val="22"/>
          <w:szCs w:val="22"/>
        </w:rPr>
      </w:pPr>
      <w:r w:rsidRPr="00A2679D">
        <w:rPr>
          <w:rFonts w:ascii="Poppins" w:hAnsi="Poppins" w:cs="Poppins"/>
          <w:b/>
          <w:bCs/>
          <w:color w:val="16215B"/>
          <w:sz w:val="22"/>
          <w:szCs w:val="22"/>
        </w:rPr>
        <w:t>INFORMATION</w:t>
      </w:r>
      <w:r w:rsidRPr="00A2679D">
        <w:rPr>
          <w:rFonts w:ascii="Poppins" w:hAnsi="Poppins" w:cs="Poppins"/>
          <w:b/>
          <w:bCs/>
          <w:color w:val="16215B"/>
          <w:spacing w:val="-7"/>
          <w:sz w:val="22"/>
          <w:szCs w:val="22"/>
        </w:rPr>
        <w:t xml:space="preserve"> </w:t>
      </w:r>
      <w:r w:rsidRPr="00A2679D">
        <w:rPr>
          <w:rFonts w:ascii="Poppins" w:hAnsi="Poppins" w:cs="Poppins"/>
          <w:b/>
          <w:bCs/>
          <w:color w:val="16215B"/>
          <w:spacing w:val="-2"/>
          <w:sz w:val="22"/>
          <w:szCs w:val="22"/>
        </w:rPr>
        <w:t>OFFICER</w:t>
      </w:r>
    </w:p>
    <w:p w14:paraId="06F7F54E" w14:textId="7E86C449" w:rsidR="00C748AF" w:rsidRPr="00535BC2" w:rsidRDefault="00C748AF" w:rsidP="00535BC2"/>
    <w:sectPr w:rsidR="00C748AF" w:rsidRPr="00535BC2" w:rsidSect="00221130">
      <w:footerReference w:type="default" r:id="rId7"/>
      <w:pgSz w:w="11906" w:h="16838"/>
      <w:pgMar w:top="1134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472F" w14:textId="77777777" w:rsidR="002061EC" w:rsidRDefault="002061EC" w:rsidP="002061EC">
      <w:r>
        <w:separator/>
      </w:r>
    </w:p>
  </w:endnote>
  <w:endnote w:type="continuationSeparator" w:id="0">
    <w:p w14:paraId="2E4C8826" w14:textId="77777777" w:rsidR="002061EC" w:rsidRDefault="002061EC" w:rsidP="00206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89282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C1E3AA" w14:textId="77777777" w:rsidR="002061EC" w:rsidRDefault="002061EC" w:rsidP="002061EC">
            <w:pPr>
              <w:pStyle w:val="Footer"/>
              <w:jc w:val="center"/>
            </w:pP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Page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PAGE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16215B"/>
                <w:sz w:val="22"/>
                <w:szCs w:val="22"/>
              </w:rPr>
              <w:t>17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t xml:space="preserve"> of 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begin"/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instrText xml:space="preserve"> NUMPAGES  </w:instrTex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16215B"/>
                <w:sz w:val="22"/>
                <w:szCs w:val="22"/>
              </w:rPr>
              <w:t>21</w:t>
            </w:r>
            <w:r w:rsidRPr="004B4EB2">
              <w:rPr>
                <w:rFonts w:ascii="Arial" w:hAnsi="Arial" w:cs="Arial"/>
                <w:color w:val="16215B"/>
                <w:sz w:val="22"/>
                <w:szCs w:val="22"/>
              </w:rPr>
              <w:fldChar w:fldCharType="end"/>
            </w:r>
          </w:p>
        </w:sdtContent>
      </w:sdt>
    </w:sdtContent>
  </w:sdt>
  <w:p w14:paraId="3FD440D1" w14:textId="77777777" w:rsidR="002061EC" w:rsidRDefault="00206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51AC" w14:textId="77777777" w:rsidR="002061EC" w:rsidRDefault="002061EC" w:rsidP="002061EC">
      <w:r>
        <w:separator/>
      </w:r>
    </w:p>
  </w:footnote>
  <w:footnote w:type="continuationSeparator" w:id="0">
    <w:p w14:paraId="4722E567" w14:textId="77777777" w:rsidR="002061EC" w:rsidRDefault="002061EC" w:rsidP="00206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D6F09"/>
    <w:multiLevelType w:val="hybridMultilevel"/>
    <w:tmpl w:val="DA22DA0A"/>
    <w:lvl w:ilvl="0" w:tplc="33827EEC">
      <w:start w:val="2"/>
      <w:numFmt w:val="decimal"/>
      <w:pStyle w:val="Heading"/>
      <w:lvlText w:val="%1."/>
      <w:lvlJc w:val="left"/>
      <w:pPr>
        <w:ind w:left="1440" w:hanging="360"/>
      </w:pPr>
      <w:rPr>
        <w:rFonts w:hint="default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A3877"/>
    <w:multiLevelType w:val="hybridMultilevel"/>
    <w:tmpl w:val="0D9A1468"/>
    <w:lvl w:ilvl="0" w:tplc="4A8C69C4">
      <w:start w:val="1"/>
      <w:numFmt w:val="decimal"/>
      <w:lvlText w:val="%1."/>
      <w:lvlJc w:val="left"/>
      <w:pPr>
        <w:ind w:left="587" w:hanging="428"/>
      </w:pPr>
      <w:rPr>
        <w:rFonts w:ascii="Arial" w:eastAsiaTheme="minorEastAsia" w:hAnsi="Arial" w:cs="Arial"/>
        <w:b w:val="0"/>
        <w:bCs w:val="0"/>
        <w:i w:val="0"/>
        <w:iCs w:val="0"/>
        <w:color w:val="16215B"/>
        <w:spacing w:val="-2"/>
        <w:w w:val="100"/>
        <w:sz w:val="22"/>
        <w:szCs w:val="22"/>
        <w:lang w:val="en-US" w:eastAsia="en-US" w:bidi="ar-SA"/>
      </w:rPr>
    </w:lvl>
    <w:lvl w:ilvl="1" w:tplc="9ADEAB88">
      <w:start w:val="1"/>
      <w:numFmt w:val="lowerLetter"/>
      <w:lvlText w:val="(%2)"/>
      <w:lvlJc w:val="left"/>
      <w:pPr>
        <w:ind w:left="1010" w:hanging="423"/>
      </w:pPr>
      <w:rPr>
        <w:rFonts w:ascii="Arial" w:eastAsia="Arial" w:hAnsi="Arial" w:cs="Arial" w:hint="default"/>
        <w:b w:val="0"/>
        <w:bCs w:val="0"/>
        <w:i/>
        <w:iCs/>
        <w:spacing w:val="-2"/>
        <w:w w:val="100"/>
        <w:sz w:val="22"/>
        <w:szCs w:val="22"/>
        <w:lang w:val="en-US" w:eastAsia="en-US" w:bidi="ar-SA"/>
      </w:rPr>
    </w:lvl>
    <w:lvl w:ilvl="2" w:tplc="D1EE2DC2">
      <w:numFmt w:val="bullet"/>
      <w:lvlText w:val="•"/>
      <w:lvlJc w:val="left"/>
      <w:pPr>
        <w:ind w:left="1982" w:hanging="423"/>
      </w:pPr>
      <w:rPr>
        <w:rFonts w:hint="default"/>
        <w:lang w:val="en-US" w:eastAsia="en-US" w:bidi="ar-SA"/>
      </w:rPr>
    </w:lvl>
    <w:lvl w:ilvl="3" w:tplc="E8D022E0">
      <w:numFmt w:val="bullet"/>
      <w:lvlText w:val="•"/>
      <w:lvlJc w:val="left"/>
      <w:pPr>
        <w:ind w:left="2944" w:hanging="423"/>
      </w:pPr>
      <w:rPr>
        <w:rFonts w:hint="default"/>
        <w:lang w:val="en-US" w:eastAsia="en-US" w:bidi="ar-SA"/>
      </w:rPr>
    </w:lvl>
    <w:lvl w:ilvl="4" w:tplc="5240F34C">
      <w:numFmt w:val="bullet"/>
      <w:lvlText w:val="•"/>
      <w:lvlJc w:val="left"/>
      <w:pPr>
        <w:ind w:left="3906" w:hanging="423"/>
      </w:pPr>
      <w:rPr>
        <w:rFonts w:hint="default"/>
        <w:lang w:val="en-US" w:eastAsia="en-US" w:bidi="ar-SA"/>
      </w:rPr>
    </w:lvl>
    <w:lvl w:ilvl="5" w:tplc="395E4E50">
      <w:numFmt w:val="bullet"/>
      <w:lvlText w:val="•"/>
      <w:lvlJc w:val="left"/>
      <w:pPr>
        <w:ind w:left="4868" w:hanging="423"/>
      </w:pPr>
      <w:rPr>
        <w:rFonts w:hint="default"/>
        <w:lang w:val="en-US" w:eastAsia="en-US" w:bidi="ar-SA"/>
      </w:rPr>
    </w:lvl>
    <w:lvl w:ilvl="6" w:tplc="D88A9E2A">
      <w:numFmt w:val="bullet"/>
      <w:lvlText w:val="•"/>
      <w:lvlJc w:val="left"/>
      <w:pPr>
        <w:ind w:left="5831" w:hanging="423"/>
      </w:pPr>
      <w:rPr>
        <w:rFonts w:hint="default"/>
        <w:lang w:val="en-US" w:eastAsia="en-US" w:bidi="ar-SA"/>
      </w:rPr>
    </w:lvl>
    <w:lvl w:ilvl="7" w:tplc="2BD01F42">
      <w:numFmt w:val="bullet"/>
      <w:lvlText w:val="•"/>
      <w:lvlJc w:val="left"/>
      <w:pPr>
        <w:ind w:left="6793" w:hanging="423"/>
      </w:pPr>
      <w:rPr>
        <w:rFonts w:hint="default"/>
        <w:lang w:val="en-US" w:eastAsia="en-US" w:bidi="ar-SA"/>
      </w:rPr>
    </w:lvl>
    <w:lvl w:ilvl="8" w:tplc="7088AB6E">
      <w:numFmt w:val="bullet"/>
      <w:lvlText w:val="•"/>
      <w:lvlJc w:val="left"/>
      <w:pPr>
        <w:ind w:left="7755" w:hanging="423"/>
      </w:pPr>
      <w:rPr>
        <w:rFonts w:hint="default"/>
        <w:lang w:val="en-US" w:eastAsia="en-US" w:bidi="ar-SA"/>
      </w:rPr>
    </w:lvl>
  </w:abstractNum>
  <w:abstractNum w:abstractNumId="2" w15:restartNumberingAfterBreak="0">
    <w:nsid w:val="4B0954F4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071B2"/>
    <w:multiLevelType w:val="hybridMultilevel"/>
    <w:tmpl w:val="B38A5900"/>
    <w:lvl w:ilvl="0" w:tplc="C2F6E38A">
      <w:start w:val="1"/>
      <w:numFmt w:val="decimal"/>
      <w:lvlText w:val="%1."/>
      <w:lvlJc w:val="left"/>
      <w:pPr>
        <w:ind w:left="685" w:hanging="426"/>
      </w:pPr>
      <w:rPr>
        <w:rFonts w:ascii="Arial" w:eastAsiaTheme="minorEastAsia" w:hAnsi="Arial" w:cs="Aria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523E7FC0">
      <w:numFmt w:val="bullet"/>
      <w:lvlText w:val="•"/>
      <w:lvlJc w:val="left"/>
      <w:pPr>
        <w:ind w:left="1574" w:hanging="426"/>
      </w:pPr>
      <w:rPr>
        <w:rFonts w:hint="default"/>
        <w:lang w:val="en-US" w:eastAsia="en-US" w:bidi="ar-SA"/>
      </w:rPr>
    </w:lvl>
    <w:lvl w:ilvl="2" w:tplc="6A70EBC0">
      <w:numFmt w:val="bullet"/>
      <w:lvlText w:val="•"/>
      <w:lvlJc w:val="left"/>
      <w:pPr>
        <w:ind w:left="2468" w:hanging="426"/>
      </w:pPr>
      <w:rPr>
        <w:rFonts w:hint="default"/>
        <w:lang w:val="en-US" w:eastAsia="en-US" w:bidi="ar-SA"/>
      </w:rPr>
    </w:lvl>
    <w:lvl w:ilvl="3" w:tplc="AD78631A">
      <w:numFmt w:val="bullet"/>
      <w:lvlText w:val="•"/>
      <w:lvlJc w:val="left"/>
      <w:pPr>
        <w:ind w:left="3362" w:hanging="426"/>
      </w:pPr>
      <w:rPr>
        <w:rFonts w:hint="default"/>
        <w:lang w:val="en-US" w:eastAsia="en-US" w:bidi="ar-SA"/>
      </w:rPr>
    </w:lvl>
    <w:lvl w:ilvl="4" w:tplc="53B01F94">
      <w:numFmt w:val="bullet"/>
      <w:lvlText w:val="•"/>
      <w:lvlJc w:val="left"/>
      <w:pPr>
        <w:ind w:left="4256" w:hanging="426"/>
      </w:pPr>
      <w:rPr>
        <w:rFonts w:hint="default"/>
        <w:lang w:val="en-US" w:eastAsia="en-US" w:bidi="ar-SA"/>
      </w:rPr>
    </w:lvl>
    <w:lvl w:ilvl="5" w:tplc="B412C660">
      <w:numFmt w:val="bullet"/>
      <w:lvlText w:val="•"/>
      <w:lvlJc w:val="left"/>
      <w:pPr>
        <w:ind w:left="5150" w:hanging="426"/>
      </w:pPr>
      <w:rPr>
        <w:rFonts w:hint="default"/>
        <w:lang w:val="en-US" w:eastAsia="en-US" w:bidi="ar-SA"/>
      </w:rPr>
    </w:lvl>
    <w:lvl w:ilvl="6" w:tplc="C5AAC69E">
      <w:numFmt w:val="bullet"/>
      <w:lvlText w:val="•"/>
      <w:lvlJc w:val="left"/>
      <w:pPr>
        <w:ind w:left="6044" w:hanging="426"/>
      </w:pPr>
      <w:rPr>
        <w:rFonts w:hint="default"/>
        <w:lang w:val="en-US" w:eastAsia="en-US" w:bidi="ar-SA"/>
      </w:rPr>
    </w:lvl>
    <w:lvl w:ilvl="7" w:tplc="1222E36C">
      <w:numFmt w:val="bullet"/>
      <w:lvlText w:val="•"/>
      <w:lvlJc w:val="left"/>
      <w:pPr>
        <w:ind w:left="6938" w:hanging="426"/>
      </w:pPr>
      <w:rPr>
        <w:rFonts w:hint="default"/>
        <w:lang w:val="en-US" w:eastAsia="en-US" w:bidi="ar-SA"/>
      </w:rPr>
    </w:lvl>
    <w:lvl w:ilvl="8" w:tplc="55AE7D9A">
      <w:numFmt w:val="bullet"/>
      <w:lvlText w:val="•"/>
      <w:lvlJc w:val="left"/>
      <w:pPr>
        <w:ind w:left="7832" w:hanging="426"/>
      </w:pPr>
      <w:rPr>
        <w:rFonts w:hint="default"/>
        <w:lang w:val="en-US" w:eastAsia="en-US" w:bidi="ar-SA"/>
      </w:rPr>
    </w:lvl>
  </w:abstractNum>
  <w:abstractNum w:abstractNumId="4" w15:restartNumberingAfterBreak="0">
    <w:nsid w:val="4F036004"/>
    <w:multiLevelType w:val="hybridMultilevel"/>
    <w:tmpl w:val="2124E2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B192F"/>
    <w:multiLevelType w:val="hybridMultilevel"/>
    <w:tmpl w:val="0FACB774"/>
    <w:lvl w:ilvl="0" w:tplc="53042FE2">
      <w:start w:val="1"/>
      <w:numFmt w:val="lowerLetter"/>
      <w:lvlText w:val="%1)"/>
      <w:lvlJc w:val="left"/>
      <w:pPr>
        <w:ind w:left="827" w:hanging="688"/>
      </w:pPr>
      <w:rPr>
        <w:rFonts w:ascii="Arial" w:eastAsia="Arial" w:hAnsi="Arial" w:cs="Arial"/>
        <w:b w:val="0"/>
        <w:bCs w:val="0"/>
        <w:i/>
        <w:iCs/>
        <w:w w:val="100"/>
        <w:sz w:val="24"/>
        <w:szCs w:val="20"/>
        <w:lang w:val="en-US" w:eastAsia="en-US" w:bidi="ar-SA"/>
      </w:rPr>
    </w:lvl>
    <w:lvl w:ilvl="1" w:tplc="095456A0">
      <w:numFmt w:val="bullet"/>
      <w:lvlText w:val="•"/>
      <w:lvlJc w:val="left"/>
      <w:pPr>
        <w:ind w:left="1672" w:hanging="688"/>
      </w:pPr>
      <w:rPr>
        <w:rFonts w:hint="default"/>
        <w:lang w:val="en-US" w:eastAsia="en-US" w:bidi="ar-SA"/>
      </w:rPr>
    </w:lvl>
    <w:lvl w:ilvl="2" w:tplc="9BDE2938">
      <w:numFmt w:val="bullet"/>
      <w:lvlText w:val="•"/>
      <w:lvlJc w:val="left"/>
      <w:pPr>
        <w:ind w:left="2524" w:hanging="688"/>
      </w:pPr>
      <w:rPr>
        <w:rFonts w:hint="default"/>
        <w:lang w:val="en-US" w:eastAsia="en-US" w:bidi="ar-SA"/>
      </w:rPr>
    </w:lvl>
    <w:lvl w:ilvl="3" w:tplc="B5306AFA">
      <w:numFmt w:val="bullet"/>
      <w:lvlText w:val="•"/>
      <w:lvlJc w:val="left"/>
      <w:pPr>
        <w:ind w:left="3376" w:hanging="688"/>
      </w:pPr>
      <w:rPr>
        <w:rFonts w:hint="default"/>
        <w:lang w:val="en-US" w:eastAsia="en-US" w:bidi="ar-SA"/>
      </w:rPr>
    </w:lvl>
    <w:lvl w:ilvl="4" w:tplc="8E8AEB34">
      <w:numFmt w:val="bullet"/>
      <w:lvlText w:val="•"/>
      <w:lvlJc w:val="left"/>
      <w:pPr>
        <w:ind w:left="4228" w:hanging="688"/>
      </w:pPr>
      <w:rPr>
        <w:rFonts w:hint="default"/>
        <w:lang w:val="en-US" w:eastAsia="en-US" w:bidi="ar-SA"/>
      </w:rPr>
    </w:lvl>
    <w:lvl w:ilvl="5" w:tplc="DBDE8156">
      <w:numFmt w:val="bullet"/>
      <w:lvlText w:val="•"/>
      <w:lvlJc w:val="left"/>
      <w:pPr>
        <w:ind w:left="5080" w:hanging="688"/>
      </w:pPr>
      <w:rPr>
        <w:rFonts w:hint="default"/>
        <w:lang w:val="en-US" w:eastAsia="en-US" w:bidi="ar-SA"/>
      </w:rPr>
    </w:lvl>
    <w:lvl w:ilvl="6" w:tplc="59661368">
      <w:numFmt w:val="bullet"/>
      <w:lvlText w:val="•"/>
      <w:lvlJc w:val="left"/>
      <w:pPr>
        <w:ind w:left="5932" w:hanging="688"/>
      </w:pPr>
      <w:rPr>
        <w:rFonts w:hint="default"/>
        <w:lang w:val="en-US" w:eastAsia="en-US" w:bidi="ar-SA"/>
      </w:rPr>
    </w:lvl>
    <w:lvl w:ilvl="7" w:tplc="031474B2">
      <w:numFmt w:val="bullet"/>
      <w:lvlText w:val="•"/>
      <w:lvlJc w:val="left"/>
      <w:pPr>
        <w:ind w:left="6784" w:hanging="688"/>
      </w:pPr>
      <w:rPr>
        <w:rFonts w:hint="default"/>
        <w:lang w:val="en-US" w:eastAsia="en-US" w:bidi="ar-SA"/>
      </w:rPr>
    </w:lvl>
    <w:lvl w:ilvl="8" w:tplc="4906D3DE">
      <w:numFmt w:val="bullet"/>
      <w:lvlText w:val="•"/>
      <w:lvlJc w:val="left"/>
      <w:pPr>
        <w:ind w:left="7636" w:hanging="688"/>
      </w:pPr>
      <w:rPr>
        <w:rFonts w:hint="default"/>
        <w:lang w:val="en-US" w:eastAsia="en-US" w:bidi="ar-SA"/>
      </w:rPr>
    </w:lvl>
  </w:abstractNum>
  <w:abstractNum w:abstractNumId="6" w15:restartNumberingAfterBreak="0">
    <w:nsid w:val="74B05129"/>
    <w:multiLevelType w:val="hybridMultilevel"/>
    <w:tmpl w:val="3662B6AE"/>
    <w:lvl w:ilvl="0" w:tplc="94BA2E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9427">
    <w:abstractNumId w:val="5"/>
  </w:num>
  <w:num w:numId="2" w16cid:durableId="743651883">
    <w:abstractNumId w:val="3"/>
  </w:num>
  <w:num w:numId="3" w16cid:durableId="26416542">
    <w:abstractNumId w:val="0"/>
  </w:num>
  <w:num w:numId="4" w16cid:durableId="1570849190">
    <w:abstractNumId w:val="1"/>
  </w:num>
  <w:num w:numId="5" w16cid:durableId="1237593113">
    <w:abstractNumId w:val="6"/>
  </w:num>
  <w:num w:numId="6" w16cid:durableId="1673801113">
    <w:abstractNumId w:val="2"/>
  </w:num>
  <w:num w:numId="7" w16cid:durableId="215901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Ibp7tV+VWZ5LpfQEVBTBE5vKQi1BWW4fbnV0gpHWlitVgt1fKanKCw9b0LTSjIn4cCc9bxj0Mi5bGZOymMmRlQ==" w:salt="UHFaTWnUGSPLl4nA5FVix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1EC"/>
    <w:rsid w:val="002061EC"/>
    <w:rsid w:val="00221130"/>
    <w:rsid w:val="00311CEF"/>
    <w:rsid w:val="0044362F"/>
    <w:rsid w:val="00535BC2"/>
    <w:rsid w:val="006D53C2"/>
    <w:rsid w:val="007A080E"/>
    <w:rsid w:val="00C748AF"/>
    <w:rsid w:val="00CE7E51"/>
    <w:rsid w:val="00E9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AB29E4"/>
  <w15:chartTrackingRefBased/>
  <w15:docId w15:val="{D5E2D39E-4492-4D66-8C22-4AAC690C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1EC"/>
    <w:pPr>
      <w:spacing w:after="0" w:line="240" w:lineRule="auto"/>
    </w:pPr>
    <w:rPr>
      <w:rFonts w:asciiTheme="majorHAnsi" w:eastAsiaTheme="minorEastAsia" w:hAnsiTheme="majorHAnsi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61EC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1EC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1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1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1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1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1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1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1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1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1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1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1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"/>
    <w:qFormat/>
    <w:rsid w:val="002061EC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206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1EC"/>
    <w:rPr>
      <w:i/>
      <w:iCs/>
      <w:color w:val="404040" w:themeColor="text1" w:themeTint="BF"/>
    </w:rPr>
  </w:style>
  <w:style w:type="paragraph" w:styleId="ListParagraph">
    <w:name w:val="List Paragraph"/>
    <w:aliases w:val="List Paragraph 1"/>
    <w:basedOn w:val="Normal"/>
    <w:link w:val="ListParagraphChar"/>
    <w:uiPriority w:val="1"/>
    <w:qFormat/>
    <w:rsid w:val="00206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1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1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1E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2061EC"/>
    <w:pPr>
      <w:tabs>
        <w:tab w:val="left" w:pos="1080"/>
      </w:tabs>
      <w:jc w:val="center"/>
    </w:pPr>
    <w:rPr>
      <w:rFonts w:ascii="Tahoma" w:eastAsia="Times New Roman" w:hAnsi="Tahoma" w:cs="Times New Roman"/>
      <w:sz w:val="24"/>
      <w:szCs w:val="24"/>
      <w:lang w:val="en-ZA" w:eastAsia="en-ZA"/>
    </w:rPr>
  </w:style>
  <w:style w:type="character" w:customStyle="1" w:styleId="BodyTextChar">
    <w:name w:val="Body Text Char"/>
    <w:basedOn w:val="DefaultParagraphFont"/>
    <w:link w:val="BodyText"/>
    <w:rsid w:val="002061EC"/>
    <w:rPr>
      <w:rFonts w:ascii="Tahoma" w:eastAsia="Times New Roman" w:hAnsi="Tahoma" w:cs="Times New Roman"/>
      <w:kern w:val="0"/>
      <w:sz w:val="24"/>
      <w:szCs w:val="24"/>
      <w:lang w:eastAsia="en-ZA"/>
      <w14:ligatures w14:val="none"/>
    </w:rPr>
  </w:style>
  <w:style w:type="character" w:customStyle="1" w:styleId="ListParagraphChar">
    <w:name w:val="List Paragraph Char"/>
    <w:aliases w:val="List Paragraph 1 Char"/>
    <w:link w:val="ListParagraph"/>
    <w:uiPriority w:val="1"/>
    <w:locked/>
    <w:rsid w:val="002061EC"/>
  </w:style>
  <w:style w:type="paragraph" w:customStyle="1" w:styleId="TableParagraph">
    <w:name w:val="Table Paragraph"/>
    <w:basedOn w:val="Normal"/>
    <w:uiPriority w:val="1"/>
    <w:qFormat/>
    <w:rsid w:val="002061E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GridTable6ColourfulAccent4">
    <w:name w:val="Grid Table 6 Colorful Accent 4"/>
    <w:aliases w:val="Paia Manual"/>
    <w:basedOn w:val="TableNormal"/>
    <w:uiPriority w:val="51"/>
    <w:rsid w:val="002061EC"/>
    <w:pPr>
      <w:spacing w:after="0" w:line="240" w:lineRule="auto"/>
    </w:pPr>
    <w:rPr>
      <w:rFonts w:ascii="Poppins" w:hAnsi="Poppins"/>
      <w:color w:val="16215B"/>
      <w:sz w:val="24"/>
      <w:szCs w:val="24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cPr>
      <w:shd w:val="clear" w:color="auto" w:fill="auto"/>
    </w:tcPr>
    <w:tblStylePr w:type="firstRow">
      <w:rPr>
        <w:rFonts w:ascii="Poppins" w:hAnsi="Poppins"/>
        <w:b/>
        <w:bCs/>
        <w:sz w:val="22"/>
      </w:rPr>
      <w:tblPr/>
      <w:tcPr>
        <w:shd w:val="clear" w:color="auto" w:fill="C5DFFF"/>
      </w:tcPr>
    </w:tblStylePr>
    <w:tblStylePr w:type="lastRow">
      <w:rPr>
        <w:rFonts w:ascii="Poppins" w:hAnsi="Poppins"/>
        <w:b w:val="0"/>
        <w:bCs/>
        <w:color w:val="16215B"/>
        <w:sz w:val="24"/>
      </w:rPr>
    </w:tblStylePr>
    <w:tblStylePr w:type="firstCol">
      <w:rPr>
        <w:rFonts w:ascii="Poppins" w:hAnsi="Poppins"/>
        <w:b w:val="0"/>
        <w:bCs/>
        <w:color w:val="16215B"/>
      </w:rPr>
      <w:tblPr/>
      <w:tcPr>
        <w:shd w:val="clear" w:color="auto" w:fill="auto"/>
      </w:tcPr>
    </w:tblStylePr>
    <w:tblStylePr w:type="lastCol">
      <w:rPr>
        <w:b w:val="0"/>
        <w:bCs/>
      </w:rPr>
    </w:tblStylePr>
    <w:tblStylePr w:type="band1Vert">
      <w:rPr>
        <w:color w:val="16215B"/>
      </w:rPr>
      <w:tblPr/>
      <w:tcPr>
        <w:shd w:val="clear" w:color="auto" w:fill="FFFFFF" w:themeFill="background1"/>
      </w:tcPr>
    </w:tblStylePr>
    <w:tblStylePr w:type="band1Horz">
      <w:rPr>
        <w:color w:val="16215B"/>
      </w:rPr>
      <w:tblPr/>
      <w:tcPr>
        <w:shd w:val="clear" w:color="auto" w:fill="FFFFFF" w:themeFill="background1"/>
      </w:tcPr>
    </w:tblStylePr>
    <w:tblStylePr w:type="band2Horz">
      <w:rPr>
        <w:color w:val="16215B"/>
      </w:rPr>
    </w:tblStylePr>
  </w:style>
  <w:style w:type="paragraph" w:customStyle="1" w:styleId="Heading">
    <w:name w:val="Heading"/>
    <w:basedOn w:val="ListParagraph"/>
    <w:link w:val="HeadingChar"/>
    <w:autoRedefine/>
    <w:qFormat/>
    <w:rsid w:val="002061EC"/>
    <w:pPr>
      <w:numPr>
        <w:numId w:val="3"/>
      </w:numPr>
    </w:pPr>
    <w:rPr>
      <w:rFonts w:ascii="Poppins Medium" w:hAnsi="Poppins Medium" w:cs="Arial"/>
      <w:b/>
      <w:bCs/>
      <w:color w:val="1F299C"/>
      <w:sz w:val="24"/>
    </w:rPr>
  </w:style>
  <w:style w:type="character" w:customStyle="1" w:styleId="HeadingChar">
    <w:name w:val="Heading Char"/>
    <w:basedOn w:val="ListParagraphChar"/>
    <w:link w:val="Heading"/>
    <w:rsid w:val="002061EC"/>
    <w:rPr>
      <w:rFonts w:ascii="Poppins Medium" w:eastAsiaTheme="minorEastAsia" w:hAnsi="Poppins Medium" w:cs="Arial"/>
      <w:b/>
      <w:bCs/>
      <w:color w:val="1F299C"/>
      <w:kern w:val="0"/>
      <w:sz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061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1EC"/>
    <w:rPr>
      <w:rFonts w:asciiTheme="majorHAnsi" w:eastAsiaTheme="minorEastAsia" w:hAnsiTheme="maj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61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1EC"/>
    <w:rPr>
      <w:rFonts w:asciiTheme="majorHAnsi" w:eastAsiaTheme="minorEastAsia" w:hAnsiTheme="maj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59"/>
    <w:rsid w:val="006D53C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3682</Characters>
  <Application>Microsoft Office Word</Application>
  <DocSecurity>0</DocSecurity>
  <Lines>30</Lines>
  <Paragraphs>8</Paragraphs>
  <ScaleCrop>false</ScaleCrop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Sintie Kotzé</dc:creator>
  <cp:keywords/>
  <dc:description/>
  <cp:lastModifiedBy>Sintie Kotzé</cp:lastModifiedBy>
  <cp:revision>6</cp:revision>
  <dcterms:created xsi:type="dcterms:W3CDTF">2025-12-09T10:28:00Z</dcterms:created>
  <dcterms:modified xsi:type="dcterms:W3CDTF">2025-12-09T10:31:00Z</dcterms:modified>
</cp:coreProperties>
</file>